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5EE" w:rsidRDefault="00FF1023">
      <w:pPr>
        <w:pStyle w:val="BodyText"/>
        <w:spacing w:before="40"/>
        <w:ind w:right="110"/>
      </w:pPr>
      <w:r>
        <w:rPr>
          <w:spacing w:val="-2"/>
        </w:rPr>
        <w:t>GOVERNMENTPOLYTECHNICJAJPUR</w:t>
      </w:r>
    </w:p>
    <w:p w:rsidR="000C65EE" w:rsidRDefault="00FF1023">
      <w:pPr>
        <w:pStyle w:val="BodyText"/>
        <w:ind w:left="15"/>
      </w:pPr>
      <w:r>
        <w:t>A/P:Ragadi,Block:Korei,Dist.:Jajpur,Odisha-</w:t>
      </w:r>
      <w:r>
        <w:rPr>
          <w:spacing w:val="-2"/>
        </w:rPr>
        <w:t>755019</w:t>
      </w:r>
    </w:p>
    <w:p w:rsidR="000C65EE" w:rsidRDefault="00FF1023">
      <w:pPr>
        <w:pStyle w:val="BodyText"/>
        <w:spacing w:before="6" w:line="374" w:lineRule="auto"/>
      </w:pPr>
      <w:r>
        <w:t>Website:https://</w:t>
      </w:r>
      <w:hyperlink r:id="rId5">
        <w:r>
          <w:t>www.gpjajpur.org</w:t>
        </w:r>
      </w:hyperlink>
      <w:r>
        <w:t>E-mail:</w:t>
      </w:r>
      <w:hyperlink r:id="rId6">
        <w:r>
          <w:t>principalgpjajpur@yahoo.co.in</w:t>
        </w:r>
      </w:hyperlink>
      <w:r>
        <w:t>Contact:9437155107 DEPARTMENT OF CIVIL ENGINEERING</w:t>
      </w:r>
    </w:p>
    <w:p w:rsidR="000C65EE" w:rsidRDefault="00FF1023">
      <w:pPr>
        <w:pStyle w:val="BodyText"/>
        <w:spacing w:line="204" w:lineRule="exact"/>
        <w:ind w:left="78" w:right="110"/>
      </w:pPr>
      <w:r>
        <w:rPr>
          <w:spacing w:val="-2"/>
        </w:rPr>
        <w:t>LESSON</w:t>
      </w:r>
      <w:r>
        <w:rPr>
          <w:spacing w:val="-4"/>
        </w:rPr>
        <w:t>PLAN</w:t>
      </w:r>
    </w:p>
    <w:tbl>
      <w:tblPr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80"/>
        <w:gridCol w:w="1301"/>
        <w:gridCol w:w="6800"/>
      </w:tblGrid>
      <w:tr w:rsidR="000C65EE">
        <w:trPr>
          <w:trHeight w:val="623"/>
        </w:trPr>
        <w:tc>
          <w:tcPr>
            <w:tcW w:w="1580" w:type="dxa"/>
          </w:tcPr>
          <w:p w:rsidR="000C65EE" w:rsidRDefault="00FF1023">
            <w:pPr>
              <w:pStyle w:val="TableParagraph"/>
              <w:spacing w:before="38"/>
              <w:ind w:left="110" w:right="519"/>
              <w:rPr>
                <w:b/>
              </w:rPr>
            </w:pPr>
            <w:r>
              <w:rPr>
                <w:b/>
                <w:spacing w:val="-2"/>
              </w:rPr>
              <w:t xml:space="preserve">Discipline: </w:t>
            </w:r>
            <w:r>
              <w:rPr>
                <w:b/>
              </w:rPr>
              <w:t>Civil</w:t>
            </w:r>
            <w:r w:rsidR="00974377">
              <w:rPr>
                <w:b/>
              </w:rPr>
              <w:t xml:space="preserve"> </w:t>
            </w:r>
            <w:r>
              <w:rPr>
                <w:b/>
              </w:rPr>
              <w:t>Engg</w:t>
            </w:r>
            <w:r w:rsidR="00974377">
              <w:rPr>
                <w:b/>
              </w:rPr>
              <w:t>.</w:t>
            </w: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38"/>
              <w:ind w:left="109" w:right="261"/>
              <w:rPr>
                <w:b/>
              </w:rPr>
            </w:pPr>
            <w:r>
              <w:rPr>
                <w:b/>
                <w:spacing w:val="-2"/>
              </w:rPr>
              <w:t xml:space="preserve">Semester: </w:t>
            </w:r>
            <w:r>
              <w:rPr>
                <w:b/>
                <w:spacing w:val="-4"/>
              </w:rPr>
              <w:t>6th</w:t>
            </w:r>
          </w:p>
        </w:tc>
        <w:tc>
          <w:tcPr>
            <w:tcW w:w="6800" w:type="dxa"/>
          </w:tcPr>
          <w:p w:rsidR="000C65EE" w:rsidRDefault="00FF1023" w:rsidP="00EE5865">
            <w:pPr>
              <w:pStyle w:val="TableParagraph"/>
              <w:spacing w:before="172"/>
              <w:rPr>
                <w:b/>
              </w:rPr>
            </w:pPr>
            <w:r>
              <w:rPr>
                <w:b/>
              </w:rPr>
              <w:t>Name</w:t>
            </w:r>
            <w:r w:rsidR="00974377">
              <w:rPr>
                <w:b/>
              </w:rPr>
              <w:t xml:space="preserve"> </w:t>
            </w:r>
            <w:r>
              <w:rPr>
                <w:b/>
              </w:rPr>
              <w:t>of</w:t>
            </w:r>
            <w:r w:rsidR="00974377">
              <w:rPr>
                <w:b/>
              </w:rPr>
              <w:t xml:space="preserve"> </w:t>
            </w:r>
            <w:r>
              <w:rPr>
                <w:b/>
              </w:rPr>
              <w:t>the</w:t>
            </w:r>
            <w:r w:rsidR="00974377">
              <w:rPr>
                <w:b/>
              </w:rPr>
              <w:t xml:space="preserve"> </w:t>
            </w:r>
            <w:r>
              <w:rPr>
                <w:b/>
              </w:rPr>
              <w:t>Teaching</w:t>
            </w:r>
            <w:r w:rsidR="00974377">
              <w:rPr>
                <w:b/>
              </w:rPr>
              <w:t xml:space="preserve"> </w:t>
            </w:r>
            <w:r>
              <w:rPr>
                <w:b/>
              </w:rPr>
              <w:t>faculty</w:t>
            </w:r>
            <w:r w:rsidR="00974377">
              <w:rPr>
                <w:b/>
              </w:rPr>
              <w:t xml:space="preserve"> </w:t>
            </w:r>
            <w:r w:rsidR="00CC7894">
              <w:rPr>
                <w:b/>
              </w:rPr>
              <w:t>:</w:t>
            </w:r>
            <w:r w:rsidR="00EE5865">
              <w:rPr>
                <w:b/>
              </w:rPr>
              <w:t>ER.S</w:t>
            </w:r>
            <w:r w:rsidR="0017168A">
              <w:rPr>
                <w:b/>
              </w:rPr>
              <w:t>H</w:t>
            </w:r>
            <w:r w:rsidR="00EE5865">
              <w:rPr>
                <w:b/>
              </w:rPr>
              <w:t xml:space="preserve">IBASIS </w:t>
            </w:r>
            <w:r w:rsidR="0017168A">
              <w:rPr>
                <w:b/>
              </w:rPr>
              <w:t xml:space="preserve"> </w:t>
            </w:r>
            <w:r w:rsidR="00EE5865">
              <w:rPr>
                <w:b/>
              </w:rPr>
              <w:t>PANDA</w:t>
            </w:r>
          </w:p>
        </w:tc>
      </w:tr>
      <w:tr w:rsidR="000C65EE">
        <w:trPr>
          <w:trHeight w:val="1339"/>
        </w:trPr>
        <w:tc>
          <w:tcPr>
            <w:tcW w:w="1580" w:type="dxa"/>
          </w:tcPr>
          <w:p w:rsidR="000C65EE" w:rsidRDefault="000C65EE">
            <w:pPr>
              <w:pStyle w:val="TableParagraph"/>
              <w:spacing w:before="4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spacing w:line="235" w:lineRule="auto"/>
              <w:ind w:left="110" w:right="232"/>
              <w:rPr>
                <w:b/>
              </w:rPr>
            </w:pPr>
            <w:r>
              <w:rPr>
                <w:b/>
              </w:rPr>
              <w:t>Subject:</w:t>
            </w:r>
            <w:r w:rsidR="00974377">
              <w:rPr>
                <w:b/>
              </w:rPr>
              <w:t xml:space="preserve"> </w:t>
            </w:r>
            <w:r>
              <w:rPr>
                <w:b/>
              </w:rPr>
              <w:t xml:space="preserve">Land </w:t>
            </w:r>
            <w:r>
              <w:rPr>
                <w:b/>
                <w:spacing w:val="-2"/>
              </w:rPr>
              <w:t>Survey-II</w:t>
            </w:r>
          </w:p>
          <w:p w:rsidR="000C65EE" w:rsidRDefault="00FF1023">
            <w:pPr>
              <w:pStyle w:val="TableParagraph"/>
              <w:spacing w:before="3"/>
              <w:ind w:left="110"/>
              <w:rPr>
                <w:b/>
              </w:rPr>
            </w:pPr>
            <w:r>
              <w:rPr>
                <w:b/>
              </w:rPr>
              <w:t>Th-</w:t>
            </w:r>
            <w:r>
              <w:rPr>
                <w:b/>
                <w:spacing w:val="-10"/>
              </w:rPr>
              <w:t>1</w:t>
            </w: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 xml:space="preserve">No of </w:t>
            </w:r>
            <w:r>
              <w:rPr>
                <w:b/>
                <w:spacing w:val="-2"/>
              </w:rPr>
              <w:t>Days/Week class</w:t>
            </w:r>
          </w:p>
          <w:p w:rsidR="000C65EE" w:rsidRDefault="00FF1023">
            <w:pPr>
              <w:pStyle w:val="TableParagraph"/>
              <w:spacing w:before="2" w:line="254" w:lineRule="exact"/>
              <w:ind w:left="109"/>
              <w:rPr>
                <w:b/>
              </w:rPr>
            </w:pPr>
            <w:r>
              <w:rPr>
                <w:b/>
              </w:rPr>
              <w:t xml:space="preserve">allotted:5 </w:t>
            </w:r>
            <w:r>
              <w:rPr>
                <w:b/>
                <w:spacing w:val="-4"/>
              </w:rPr>
              <w:t>days</w:t>
            </w:r>
          </w:p>
        </w:tc>
        <w:tc>
          <w:tcPr>
            <w:tcW w:w="6800" w:type="dxa"/>
          </w:tcPr>
          <w:p w:rsidR="000C65EE" w:rsidRDefault="00EE5865">
            <w:pPr>
              <w:pStyle w:val="TableParagraph"/>
              <w:tabs>
                <w:tab w:val="left" w:pos="3985"/>
              </w:tabs>
              <w:ind w:right="947"/>
              <w:rPr>
                <w:b/>
              </w:rPr>
            </w:pPr>
            <w:r>
              <w:rPr>
                <w:b/>
              </w:rPr>
              <w:t>Semester from Date:22.1</w:t>
            </w:r>
            <w:r w:rsidR="00CC7894">
              <w:rPr>
                <w:b/>
              </w:rPr>
              <w:t>2.2025</w:t>
            </w:r>
            <w:r w:rsidR="00FF1023">
              <w:rPr>
                <w:b/>
              </w:rPr>
              <w:tab/>
              <w:t>To</w:t>
            </w:r>
            <w:r>
              <w:rPr>
                <w:b/>
              </w:rPr>
              <w:t>Date:18.04.2026</w:t>
            </w:r>
            <w:r w:rsidR="00FF1023">
              <w:rPr>
                <w:b/>
              </w:rPr>
              <w:t>No of weeks:1</w:t>
            </w:r>
            <w:r w:rsidR="00CC7894">
              <w:rPr>
                <w:b/>
              </w:rPr>
              <w:t>5</w:t>
            </w:r>
          </w:p>
        </w:tc>
      </w:tr>
      <w:tr w:rsidR="000C65EE">
        <w:trPr>
          <w:trHeight w:val="302"/>
        </w:trPr>
        <w:tc>
          <w:tcPr>
            <w:tcW w:w="1580" w:type="dxa"/>
          </w:tcPr>
          <w:p w:rsidR="000C65EE" w:rsidRDefault="00FF1023">
            <w:pPr>
              <w:pStyle w:val="TableParagraph"/>
              <w:spacing w:before="19" w:line="263" w:lineRule="exact"/>
              <w:ind w:left="523"/>
              <w:rPr>
                <w:b/>
              </w:rPr>
            </w:pPr>
            <w:r>
              <w:rPr>
                <w:b/>
                <w:spacing w:val="-4"/>
              </w:rPr>
              <w:t>Week</w:t>
            </w: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9" w:line="263" w:lineRule="exact"/>
              <w:ind w:left="53" w:right="45"/>
              <w:jc w:val="center"/>
              <w:rPr>
                <w:b/>
              </w:rPr>
            </w:pPr>
            <w:r>
              <w:rPr>
                <w:b/>
                <w:spacing w:val="-2"/>
              </w:rPr>
              <w:t>Class</w:t>
            </w:r>
            <w:r w:rsidR="00974377"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Day</w:t>
            </w:r>
          </w:p>
        </w:tc>
        <w:tc>
          <w:tcPr>
            <w:tcW w:w="6800" w:type="dxa"/>
          </w:tcPr>
          <w:p w:rsidR="000C65EE" w:rsidRDefault="00FF1023">
            <w:pPr>
              <w:pStyle w:val="TableParagraph"/>
              <w:spacing w:before="19" w:line="263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Topics</w:t>
            </w:r>
          </w:p>
        </w:tc>
      </w:tr>
      <w:tr w:rsidR="000C65EE">
        <w:trPr>
          <w:trHeight w:val="523"/>
        </w:trPr>
        <w:tc>
          <w:tcPr>
            <w:tcW w:w="1580" w:type="dxa"/>
            <w:vMerge w:val="restart"/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250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16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20"/>
              <w:ind w:left="53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1" w:lineRule="exact"/>
              <w:rPr>
                <w:rFonts w:asciiTheme="minorHAnsi" w:hAnsiTheme="minorHAnsi"/>
                <w:b/>
                <w:sz w:val="20"/>
                <w:szCs w:val="20"/>
              </w:rPr>
            </w:pPr>
            <w:r w:rsidRPr="00141896">
              <w:rPr>
                <w:rFonts w:asciiTheme="minorHAnsi" w:hAnsiTheme="minorHAnsi"/>
                <w:b/>
                <w:spacing w:val="-2"/>
                <w:sz w:val="20"/>
                <w:szCs w:val="20"/>
              </w:rPr>
              <w:t>TACHEOMETRY:</w:t>
            </w:r>
          </w:p>
          <w:p w:rsidR="000C65EE" w:rsidRPr="00141896" w:rsidRDefault="00FF1023">
            <w:pPr>
              <w:pStyle w:val="TableParagraph"/>
              <w:spacing w:line="262" w:lineRule="exact"/>
              <w:ind w:left="163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Principles,</w:t>
            </w:r>
            <w:r w:rsidR="005932E2" w:rsidRPr="00141896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stadia</w:t>
            </w:r>
            <w:r w:rsidR="005932E2" w:rsidRPr="00141896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constants</w:t>
            </w:r>
            <w:r w:rsidR="005932E2" w:rsidRPr="00141896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determination</w:t>
            </w:r>
          </w:p>
        </w:tc>
      </w:tr>
      <w:tr w:rsidR="000C65EE">
        <w:trPr>
          <w:trHeight w:val="503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15"/>
              <w:ind w:left="53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0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Stadia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tachometry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with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staff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held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vertical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and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with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line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5"/>
                <w:sz w:val="20"/>
                <w:szCs w:val="20"/>
              </w:rPr>
              <w:t>of</w:t>
            </w:r>
          </w:p>
          <w:p w:rsidR="000C65EE" w:rsidRPr="00141896" w:rsidRDefault="005932E2">
            <w:pPr>
              <w:pStyle w:val="TableParagraph"/>
              <w:spacing w:line="244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C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ollimation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horizontal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or inclined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,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numerical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508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15"/>
              <w:ind w:left="53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Stadia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tachometry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with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staff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held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vertical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and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with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line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5"/>
                <w:sz w:val="20"/>
                <w:szCs w:val="20"/>
              </w:rPr>
              <w:t>of</w:t>
            </w:r>
          </w:p>
          <w:p w:rsidR="000C65EE" w:rsidRPr="00141896" w:rsidRDefault="005932E2">
            <w:pPr>
              <w:pStyle w:val="TableParagraph"/>
              <w:spacing w:before="1" w:line="241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C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ollimation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horizontal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or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inclined,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numerical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503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15"/>
              <w:ind w:left="83" w:right="30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0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Stadia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tachometry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with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staff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held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vertical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and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with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line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5"/>
                <w:sz w:val="20"/>
                <w:szCs w:val="20"/>
              </w:rPr>
              <w:t>of</w:t>
            </w:r>
          </w:p>
          <w:p w:rsidR="000C65EE" w:rsidRPr="00141896" w:rsidRDefault="005932E2">
            <w:pPr>
              <w:pStyle w:val="TableParagraph"/>
              <w:spacing w:line="244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C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ollimation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horizontal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or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inclined,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numerical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302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9" w:line="263" w:lineRule="exact"/>
              <w:ind w:left="53" w:right="48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7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Elevation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sand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distances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 staff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stations–numerical</w:t>
            </w:r>
            <w:r w:rsidR="005932E2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297"/>
        </w:trPr>
        <w:tc>
          <w:tcPr>
            <w:tcW w:w="1580" w:type="dxa"/>
            <w:vMerge w:val="restart"/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67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16" w:right="6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3" w:lineRule="exact"/>
              <w:ind w:left="53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Elevation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sand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distances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 staff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stations–numerical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302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8" w:lineRule="exact"/>
              <w:ind w:left="53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C65EE" w:rsidRPr="00141896" w:rsidRDefault="00BD3144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 xml:space="preserve">Elevation sand distances of staff stations–numerical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297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9" w:line="268" w:lineRule="exact"/>
              <w:ind w:left="53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C65EE" w:rsidRPr="00141896" w:rsidRDefault="00BD3144">
            <w:pPr>
              <w:pStyle w:val="TableParagraph"/>
              <w:spacing w:line="242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 xml:space="preserve">Elevation sand distances of staff stations–numerical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297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3" w:lineRule="exact"/>
              <w:ind w:left="53" w:right="48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C65EE" w:rsidRPr="00141896" w:rsidRDefault="00BD3144">
            <w:pPr>
              <w:pStyle w:val="TableParagraph"/>
              <w:spacing w:line="242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 xml:space="preserve">Elevation sand distances of staff stations–numerical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792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264"/>
              <w:ind w:left="53" w:right="48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2" w:lineRule="exact"/>
              <w:rPr>
                <w:rFonts w:asciiTheme="minorHAnsi" w:hAnsiTheme="minorHAnsi"/>
                <w:b/>
                <w:sz w:val="20"/>
                <w:szCs w:val="20"/>
              </w:rPr>
            </w:pPr>
            <w:r w:rsidRPr="00141896">
              <w:rPr>
                <w:rFonts w:asciiTheme="minorHAnsi" w:hAnsiTheme="minorHAnsi"/>
                <w:b/>
                <w:sz w:val="20"/>
                <w:szCs w:val="20"/>
              </w:rPr>
              <w:t>CURVES</w:t>
            </w:r>
            <w:r w:rsidRPr="00141896">
              <w:rPr>
                <w:rFonts w:asciiTheme="minorHAnsi" w:hAnsiTheme="minorHAnsi"/>
                <w:b/>
                <w:spacing w:val="-10"/>
                <w:sz w:val="20"/>
                <w:szCs w:val="20"/>
              </w:rPr>
              <w:t>:</w:t>
            </w:r>
          </w:p>
          <w:p w:rsidR="000C65EE" w:rsidRPr="00141896" w:rsidRDefault="00FF1023">
            <w:pPr>
              <w:pStyle w:val="TableParagraph"/>
              <w:spacing w:line="270" w:lineRule="atLeast"/>
              <w:ind w:right="239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compound,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reverse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and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transition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curve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,Purpose &amp;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use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different types of curves in field</w:t>
            </w:r>
          </w:p>
        </w:tc>
      </w:tr>
      <w:tr w:rsidR="000C65EE">
        <w:trPr>
          <w:trHeight w:val="297"/>
        </w:trPr>
        <w:tc>
          <w:tcPr>
            <w:tcW w:w="1580" w:type="dxa"/>
            <w:vMerge w:val="restart"/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34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16" w:right="6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3" w:lineRule="exact"/>
              <w:ind w:left="53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Elements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 circular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curves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,numerical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301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9" w:line="263" w:lineRule="exact"/>
              <w:ind w:left="53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Elements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 circular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curves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,numerical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problems</w:t>
            </w:r>
          </w:p>
        </w:tc>
      </w:tr>
      <w:tr w:rsidR="000C65EE">
        <w:trPr>
          <w:trHeight w:val="302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8" w:lineRule="exact"/>
              <w:ind w:left="53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Preparation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curve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table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for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setting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5"/>
                <w:sz w:val="20"/>
                <w:szCs w:val="20"/>
              </w:rPr>
              <w:t>out</w:t>
            </w:r>
          </w:p>
        </w:tc>
      </w:tr>
      <w:tr w:rsidR="000C65EE">
        <w:trPr>
          <w:trHeight w:val="504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11"/>
              <w:ind w:left="53" w:right="48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28" w:lineRule="auto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Setting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out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 circular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curve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by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chain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and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tape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and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by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instrument angular methods (i) offsets from long chord,</w:t>
            </w:r>
          </w:p>
        </w:tc>
      </w:tr>
      <w:tr w:rsidR="000C65EE">
        <w:trPr>
          <w:trHeight w:val="508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15"/>
              <w:ind w:left="53" w:right="48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(ii)successive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bisection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arc,(iii)off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sets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from tangents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</w:t>
            </w:r>
            <w:r w:rsidRPr="00141896">
              <w:rPr>
                <w:rFonts w:asciiTheme="minorHAnsi" w:hAnsiTheme="minorHAnsi"/>
                <w:spacing w:val="-4"/>
                <w:sz w:val="20"/>
                <w:szCs w:val="20"/>
              </w:rPr>
              <w:t>(iv)</w:t>
            </w:r>
          </w:p>
          <w:p w:rsidR="000C65EE" w:rsidRPr="00141896" w:rsidRDefault="00BD3144">
            <w:pPr>
              <w:pStyle w:val="TableParagraph"/>
              <w:spacing w:before="1" w:line="241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O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ff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sets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from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z w:val="20"/>
                <w:szCs w:val="20"/>
              </w:rPr>
              <w:t>chord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F1023"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produced</w:t>
            </w:r>
          </w:p>
        </w:tc>
      </w:tr>
      <w:tr w:rsidR="000C65EE">
        <w:trPr>
          <w:trHeight w:val="297"/>
        </w:trPr>
        <w:tc>
          <w:tcPr>
            <w:tcW w:w="1580" w:type="dxa"/>
            <w:vMerge w:val="restart"/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207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16" w:right="11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3" w:lineRule="exact"/>
              <w:ind w:left="53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2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(v)Rankine’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method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tangent angles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(No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derivation)</w:t>
            </w:r>
          </w:p>
        </w:tc>
      </w:tr>
      <w:tr w:rsidR="000C65EE">
        <w:trPr>
          <w:trHeight w:val="302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8" w:lineRule="exact"/>
              <w:ind w:left="53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Obstacles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in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curve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ranging–point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intersection</w:t>
            </w:r>
            <w:r w:rsidR="00BD3144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in</w:t>
            </w:r>
            <w:r w:rsidR="00BD3144" w:rsidRPr="00141896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accessible</w:t>
            </w:r>
          </w:p>
        </w:tc>
      </w:tr>
      <w:tr w:rsidR="000C65EE">
        <w:trPr>
          <w:trHeight w:val="518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20"/>
              <w:ind w:left="53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39" w:lineRule="exact"/>
              <w:rPr>
                <w:rFonts w:asciiTheme="minorHAnsi" w:hAnsiTheme="minorHAnsi"/>
                <w:b/>
                <w:sz w:val="20"/>
                <w:szCs w:val="20"/>
              </w:rPr>
            </w:pPr>
            <w:r w:rsidRPr="00141896">
              <w:rPr>
                <w:rFonts w:asciiTheme="minorHAnsi" w:hAnsiTheme="minorHAnsi"/>
                <w:b/>
                <w:sz w:val="20"/>
                <w:szCs w:val="20"/>
              </w:rPr>
              <w:t>BASICS</w:t>
            </w:r>
            <w:r w:rsidR="00974377" w:rsidRPr="00141896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b/>
                <w:sz w:val="20"/>
                <w:szCs w:val="20"/>
              </w:rPr>
              <w:t>ON</w:t>
            </w:r>
            <w:r w:rsidR="00974377" w:rsidRPr="00141896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b/>
                <w:sz w:val="20"/>
                <w:szCs w:val="20"/>
              </w:rPr>
              <w:t>SCALE</w:t>
            </w:r>
            <w:r w:rsidR="00974377" w:rsidRPr="00141896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b/>
                <w:sz w:val="20"/>
                <w:szCs w:val="20"/>
              </w:rPr>
              <w:t>AND</w:t>
            </w:r>
            <w:r w:rsidR="00974377" w:rsidRPr="00141896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b/>
                <w:sz w:val="20"/>
                <w:szCs w:val="20"/>
              </w:rPr>
              <w:t>BASICS</w:t>
            </w:r>
            <w:r w:rsidR="00974377" w:rsidRPr="00141896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b/>
                <w:sz w:val="20"/>
                <w:szCs w:val="20"/>
              </w:rPr>
              <w:t>OF</w:t>
            </w:r>
            <w:r w:rsidR="00974377" w:rsidRPr="00141896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b/>
                <w:spacing w:val="-4"/>
                <w:sz w:val="20"/>
                <w:szCs w:val="20"/>
              </w:rPr>
              <w:t>MAP:</w:t>
            </w:r>
          </w:p>
          <w:p w:rsidR="000C65EE" w:rsidRPr="00141896" w:rsidRDefault="00FF1023">
            <w:pPr>
              <w:pStyle w:val="TableParagraph"/>
              <w:spacing w:line="260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Fractional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or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Ratio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Scale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,Linear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Scale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,Graphical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4"/>
                <w:sz w:val="20"/>
                <w:szCs w:val="20"/>
              </w:rPr>
              <w:t>Scale</w:t>
            </w:r>
          </w:p>
        </w:tc>
      </w:tr>
      <w:tr w:rsidR="000C65EE">
        <w:trPr>
          <w:trHeight w:val="301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9" w:line="263" w:lineRule="exact"/>
              <w:ind w:left="53" w:right="83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What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is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,Map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Scale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and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Projections</w:t>
            </w:r>
          </w:p>
        </w:tc>
      </w:tr>
      <w:tr w:rsidR="000C65EE">
        <w:trPr>
          <w:trHeight w:val="302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8" w:lineRule="exact"/>
              <w:ind w:left="53" w:right="48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How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Maps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Convey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Location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and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Extent</w:t>
            </w:r>
          </w:p>
        </w:tc>
      </w:tr>
      <w:tr w:rsidR="000C65EE">
        <w:trPr>
          <w:trHeight w:val="297"/>
        </w:trPr>
        <w:tc>
          <w:tcPr>
            <w:tcW w:w="1580" w:type="dxa"/>
            <w:vMerge w:val="restart"/>
          </w:tcPr>
          <w:p w:rsidR="000C65EE" w:rsidRDefault="000C65EE">
            <w:pPr>
              <w:pStyle w:val="TableParagraph"/>
              <w:spacing w:before="196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spacing w:before="1"/>
              <w:ind w:left="16" w:right="11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3" w:lineRule="exact"/>
              <w:ind w:left="53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37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How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Maps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Convey</w:t>
            </w:r>
            <w:r w:rsidR="00C23E53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characteristics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features</w:t>
            </w:r>
          </w:p>
        </w:tc>
      </w:tr>
      <w:tr w:rsidR="000C65EE">
        <w:trPr>
          <w:trHeight w:val="297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3" w:lineRule="exact"/>
              <w:ind w:left="53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2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How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Maps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Convey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Spatial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2"/>
                <w:sz w:val="20"/>
                <w:szCs w:val="20"/>
              </w:rPr>
              <w:t>Relationship</w:t>
            </w:r>
          </w:p>
        </w:tc>
      </w:tr>
      <w:tr w:rsidR="000C65EE">
        <w:trPr>
          <w:trHeight w:val="508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20"/>
              <w:ind w:left="53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38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Classification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of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4"/>
                <w:sz w:val="20"/>
                <w:szCs w:val="20"/>
              </w:rPr>
              <w:t>Maps</w:t>
            </w:r>
          </w:p>
          <w:p w:rsidR="000C65EE" w:rsidRPr="00141896" w:rsidRDefault="00FF1023">
            <w:pPr>
              <w:pStyle w:val="TableParagraph"/>
              <w:spacing w:line="244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Physical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,Topographic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5"/>
                <w:sz w:val="20"/>
                <w:szCs w:val="20"/>
              </w:rPr>
              <w:t>Map</w:t>
            </w:r>
          </w:p>
        </w:tc>
      </w:tr>
      <w:tr w:rsidR="000C65EE">
        <w:trPr>
          <w:trHeight w:val="297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3" w:lineRule="exact"/>
              <w:ind w:left="53" w:right="48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1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Road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,Political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5"/>
                <w:sz w:val="20"/>
                <w:szCs w:val="20"/>
              </w:rPr>
              <w:t>Map</w:t>
            </w:r>
          </w:p>
        </w:tc>
      </w:tr>
      <w:tr w:rsidR="000C65EE">
        <w:trPr>
          <w:trHeight w:val="301"/>
        </w:trPr>
        <w:tc>
          <w:tcPr>
            <w:tcW w:w="1580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0C65EE" w:rsidRDefault="00FF1023">
            <w:pPr>
              <w:pStyle w:val="TableParagraph"/>
              <w:spacing w:before="14" w:line="268" w:lineRule="exact"/>
              <w:ind w:left="53" w:right="48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C65EE" w:rsidRPr="00141896" w:rsidRDefault="00FF1023">
            <w:pPr>
              <w:pStyle w:val="TableParagraph"/>
              <w:spacing w:line="246" w:lineRule="exact"/>
              <w:rPr>
                <w:rFonts w:asciiTheme="minorHAnsi" w:hAnsiTheme="minorHAnsi"/>
                <w:sz w:val="20"/>
                <w:szCs w:val="20"/>
              </w:rPr>
            </w:pPr>
            <w:r w:rsidRPr="00141896">
              <w:rPr>
                <w:rFonts w:asciiTheme="minorHAnsi" w:hAnsiTheme="minorHAnsi"/>
                <w:sz w:val="20"/>
                <w:szCs w:val="20"/>
              </w:rPr>
              <w:t>Economic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&amp;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Resources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,Thematic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Map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z w:val="20"/>
                <w:szCs w:val="20"/>
              </w:rPr>
              <w:t>,Climate</w:t>
            </w:r>
            <w:r w:rsidR="006D67DF" w:rsidRPr="0014189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41896">
              <w:rPr>
                <w:rFonts w:asciiTheme="minorHAnsi" w:hAnsiTheme="minorHAnsi"/>
                <w:spacing w:val="-5"/>
                <w:sz w:val="20"/>
                <w:szCs w:val="20"/>
              </w:rPr>
              <w:t>Map</w:t>
            </w:r>
          </w:p>
        </w:tc>
      </w:tr>
    </w:tbl>
    <w:p w:rsidR="000C65EE" w:rsidRDefault="000C65EE">
      <w:pPr>
        <w:pStyle w:val="TableParagraph"/>
        <w:spacing w:line="246" w:lineRule="exact"/>
        <w:rPr>
          <w:rFonts w:ascii="Arial MT"/>
        </w:rPr>
        <w:sectPr w:rsidR="000C65EE">
          <w:type w:val="continuous"/>
          <w:pgSz w:w="11910" w:h="16840"/>
          <w:pgMar w:top="1460" w:right="992" w:bottom="1283" w:left="1133" w:header="720" w:footer="720" w:gutter="0"/>
          <w:cols w:space="720"/>
        </w:sectPr>
      </w:pPr>
    </w:p>
    <w:tbl>
      <w:tblPr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75"/>
        <w:gridCol w:w="1306"/>
        <w:gridCol w:w="6800"/>
      </w:tblGrid>
      <w:tr w:rsidR="000C65EE" w:rsidTr="00C53BCC">
        <w:trPr>
          <w:trHeight w:val="522"/>
        </w:trPr>
        <w:tc>
          <w:tcPr>
            <w:tcW w:w="1575" w:type="dxa"/>
            <w:vMerge w:val="restart"/>
            <w:tcBorders>
              <w:top w:val="nil"/>
            </w:tcBorders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60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10"/>
              <w:jc w:val="center"/>
            </w:pPr>
            <w:r>
              <w:rPr>
                <w:spacing w:val="-5"/>
              </w:rPr>
              <w:t>6th</w:t>
            </w:r>
          </w:p>
        </w:tc>
        <w:tc>
          <w:tcPr>
            <w:tcW w:w="1306" w:type="dxa"/>
            <w:tcBorders>
              <w:top w:val="nil"/>
            </w:tcBorders>
          </w:tcPr>
          <w:p w:rsidR="000C65EE" w:rsidRDefault="00FF1023">
            <w:pPr>
              <w:pStyle w:val="TableParagraph"/>
              <w:spacing w:before="121"/>
              <w:ind w:left="67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  <w:tcBorders>
              <w:top w:val="nil"/>
            </w:tcBorders>
          </w:tcPr>
          <w:p w:rsidR="000C65EE" w:rsidRPr="00F4304B" w:rsidRDefault="00FF1023">
            <w:pPr>
              <w:pStyle w:val="TableParagraph"/>
              <w:spacing w:line="243" w:lineRule="exact"/>
              <w:rPr>
                <w:rFonts w:asciiTheme="minorHAnsi" w:hAnsiTheme="minorHAnsi"/>
                <w:b/>
                <w:sz w:val="20"/>
                <w:szCs w:val="20"/>
              </w:rPr>
            </w:pPr>
            <w:r w:rsidRPr="00F4304B">
              <w:rPr>
                <w:rFonts w:asciiTheme="minorHAnsi" w:hAnsiTheme="minorHAnsi"/>
                <w:b/>
                <w:sz w:val="20"/>
                <w:szCs w:val="20"/>
              </w:rPr>
              <w:t>SURVEY</w:t>
            </w:r>
            <w:r w:rsidR="00974377" w:rsidRPr="00F4304B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b/>
                <w:sz w:val="20"/>
                <w:szCs w:val="20"/>
              </w:rPr>
              <w:t>OF</w:t>
            </w:r>
            <w:r w:rsidR="00974377" w:rsidRPr="00F4304B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b/>
                <w:sz w:val="20"/>
                <w:szCs w:val="20"/>
              </w:rPr>
              <w:t>INDIA</w:t>
            </w:r>
            <w:r w:rsidR="00974377" w:rsidRPr="00F4304B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b/>
                <w:sz w:val="20"/>
                <w:szCs w:val="20"/>
              </w:rPr>
              <w:t>MAP</w:t>
            </w:r>
            <w:r w:rsidRPr="00F4304B">
              <w:rPr>
                <w:rFonts w:asciiTheme="minorHAnsi" w:hAnsiTheme="minorHAnsi"/>
                <w:b/>
                <w:spacing w:val="-2"/>
                <w:sz w:val="20"/>
                <w:szCs w:val="20"/>
              </w:rPr>
              <w:t xml:space="preserve"> SERIES:</w:t>
            </w:r>
          </w:p>
          <w:p w:rsidR="000C65EE" w:rsidRPr="00F4304B" w:rsidRDefault="00FF1023">
            <w:pPr>
              <w:pStyle w:val="TableParagraph"/>
              <w:spacing w:before="3" w:line="256" w:lineRule="exact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Open</w:t>
            </w:r>
            <w:r w:rsidR="00293285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Series</w:t>
            </w:r>
            <w:r w:rsidR="00293285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pacing w:val="-5"/>
                <w:sz w:val="20"/>
                <w:szCs w:val="20"/>
              </w:rPr>
              <w:t>map</w:t>
            </w:r>
          </w:p>
        </w:tc>
      </w:tr>
      <w:tr w:rsidR="000C65EE" w:rsidTr="00C53BCC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1" w:line="266" w:lineRule="exact"/>
              <w:ind w:left="67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C65EE" w:rsidRPr="00F4304B" w:rsidRDefault="00141896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Defense Series </w:t>
            </w:r>
            <w:r w:rsidRPr="00F4304B">
              <w:rPr>
                <w:rFonts w:asciiTheme="minorHAnsi" w:hAnsiTheme="minorHAnsi"/>
                <w:spacing w:val="-5"/>
                <w:sz w:val="20"/>
                <w:szCs w:val="20"/>
              </w:rPr>
              <w:t>map</w:t>
            </w:r>
          </w:p>
        </w:tc>
      </w:tr>
      <w:tr w:rsidR="000C65EE" w:rsidTr="00C53BCC">
        <w:trPr>
          <w:trHeight w:val="428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6" w:line="266" w:lineRule="exact"/>
              <w:ind w:left="67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C65EE" w:rsidRPr="00F4304B" w:rsidRDefault="00141896" w:rsidP="00467D12">
            <w:pPr>
              <w:pStyle w:val="TableParagraph"/>
              <w:spacing w:before="2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Map Nomenclature : </w:t>
            </w:r>
            <w:r w:rsidR="00467D12" w:rsidRPr="00F4304B">
              <w:rPr>
                <w:rFonts w:asciiTheme="minorHAnsi" w:hAnsiTheme="minorHAnsi"/>
                <w:sz w:val="20"/>
                <w:szCs w:val="20"/>
              </w:rPr>
              <w:t>Quadrangle name</w:t>
            </w:r>
          </w:p>
        </w:tc>
      </w:tr>
      <w:tr w:rsidR="000C65EE" w:rsidTr="00C53BCC">
        <w:trPr>
          <w:trHeight w:val="347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31"/>
              <w:ind w:left="67" w:right="47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C65EE" w:rsidRPr="00F4304B" w:rsidRDefault="00467D12">
            <w:pPr>
              <w:pStyle w:val="TableParagraph"/>
              <w:spacing w:before="8" w:line="254" w:lineRule="exact"/>
              <w:ind w:right="239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Latitude</w:t>
            </w:r>
          </w:p>
        </w:tc>
      </w:tr>
      <w:tr w:rsidR="000C65EE" w:rsidTr="00C53BCC">
        <w:trPr>
          <w:trHeight w:val="292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1" w:line="261" w:lineRule="exact"/>
              <w:ind w:left="67" w:right="47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C65EE" w:rsidRPr="00F4304B" w:rsidRDefault="00467D12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Longitude</w:t>
            </w:r>
          </w:p>
        </w:tc>
      </w:tr>
      <w:tr w:rsidR="000C65EE" w:rsidTr="00C53BCC">
        <w:trPr>
          <w:trHeight w:val="301"/>
        </w:trPr>
        <w:tc>
          <w:tcPr>
            <w:tcW w:w="1575" w:type="dxa"/>
            <w:vMerge w:val="restart"/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41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10"/>
              <w:jc w:val="center"/>
            </w:pPr>
            <w:r>
              <w:rPr>
                <w:spacing w:val="-5"/>
              </w:rPr>
              <w:t>7th</w:t>
            </w: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20" w:line="261" w:lineRule="exact"/>
              <w:ind w:left="67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C65EE" w:rsidRPr="00F4304B" w:rsidRDefault="00467D12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UTM'S </w:t>
            </w:r>
          </w:p>
        </w:tc>
      </w:tr>
      <w:tr w:rsidR="000C65EE" w:rsidTr="00C53BCC">
        <w:trPr>
          <w:trHeight w:val="401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36"/>
              <w:ind w:left="67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C65EE" w:rsidRPr="00F4304B" w:rsidRDefault="00467D12">
            <w:pPr>
              <w:pStyle w:val="TableParagraph"/>
              <w:spacing w:before="9" w:line="254" w:lineRule="exact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Contour Lines</w:t>
            </w:r>
          </w:p>
        </w:tc>
      </w:tr>
      <w:tr w:rsidR="000C65EE" w:rsidTr="00C53BCC">
        <w:trPr>
          <w:trHeight w:val="347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24"/>
              <w:ind w:left="67"/>
              <w:jc w:val="center"/>
              <w:rPr>
                <w:sz w:val="14"/>
              </w:rPr>
            </w:pPr>
            <w:r>
              <w:rPr>
                <w:spacing w:val="-5"/>
                <w:position w:val="-6"/>
              </w:rPr>
              <w:t>3</w:t>
            </w:r>
            <w:r>
              <w:rPr>
                <w:spacing w:val="-5"/>
                <w:sz w:val="14"/>
              </w:rPr>
              <w:t>rd</w:t>
            </w:r>
          </w:p>
        </w:tc>
        <w:tc>
          <w:tcPr>
            <w:tcW w:w="6800" w:type="dxa"/>
          </w:tcPr>
          <w:p w:rsidR="000C65EE" w:rsidRPr="00F4304B" w:rsidRDefault="00467D12">
            <w:pPr>
              <w:pStyle w:val="TableParagraph"/>
              <w:spacing w:before="9" w:line="254" w:lineRule="exact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Magnetic Declination,</w:t>
            </w:r>
          </w:p>
        </w:tc>
      </w:tr>
      <w:tr w:rsidR="000C65EE" w:rsidTr="00C53BCC">
        <w:trPr>
          <w:trHeight w:val="401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24"/>
              <w:ind w:left="67" w:right="36"/>
              <w:jc w:val="center"/>
              <w:rPr>
                <w:sz w:val="14"/>
              </w:rPr>
            </w:pPr>
            <w:r>
              <w:rPr>
                <w:spacing w:val="-5"/>
                <w:position w:val="-6"/>
              </w:rPr>
              <w:t>4</w:t>
            </w:r>
            <w:r>
              <w:rPr>
                <w:spacing w:val="-5"/>
                <w:sz w:val="14"/>
              </w:rPr>
              <w:t>th</w:t>
            </w:r>
          </w:p>
        </w:tc>
        <w:tc>
          <w:tcPr>
            <w:tcW w:w="6800" w:type="dxa"/>
          </w:tcPr>
          <w:p w:rsidR="000C65EE" w:rsidRPr="00F4304B" w:rsidRDefault="00467D12">
            <w:pPr>
              <w:pStyle w:val="TableParagraph"/>
              <w:spacing w:before="9" w:line="254" w:lineRule="exact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Public Land Survey System</w:t>
            </w:r>
          </w:p>
        </w:tc>
      </w:tr>
      <w:tr w:rsidR="000C65EE" w:rsidTr="00C53BCC">
        <w:trPr>
          <w:trHeight w:val="437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36"/>
              <w:ind w:left="67" w:right="47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C65EE" w:rsidRPr="00F4304B" w:rsidRDefault="00467D12">
            <w:pPr>
              <w:pStyle w:val="TableParagraph"/>
              <w:spacing w:before="5" w:line="256" w:lineRule="exact"/>
              <w:ind w:right="239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Field notes .</w:t>
            </w:r>
          </w:p>
        </w:tc>
      </w:tr>
      <w:tr w:rsidR="000C65EE" w:rsidTr="00C53BCC">
        <w:trPr>
          <w:trHeight w:val="297"/>
        </w:trPr>
        <w:tc>
          <w:tcPr>
            <w:tcW w:w="1575" w:type="dxa"/>
            <w:vMerge w:val="restart"/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218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10"/>
              <w:jc w:val="center"/>
            </w:pPr>
            <w:r>
              <w:rPr>
                <w:spacing w:val="-5"/>
              </w:rPr>
              <w:t>8th</w:t>
            </w: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6" w:line="261" w:lineRule="exact"/>
              <w:ind w:left="67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6D2676" w:rsidRPr="00F4304B" w:rsidRDefault="0044772C" w:rsidP="006E2247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b/>
                <w:sz w:val="20"/>
                <w:szCs w:val="20"/>
              </w:rPr>
              <w:t>BASICS OF AERIAL PHOTOGRAPHY, PHOTOGRAMMETRY, DEM AND ORTHO IMAGE GENERATION :</w:t>
            </w:r>
            <w:r w:rsidR="006E2247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44772C" w:rsidRPr="00F4304B" w:rsidRDefault="006E2247" w:rsidP="006E2247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Aerial Photography :Film, Focal Length, </w:t>
            </w:r>
          </w:p>
        </w:tc>
      </w:tr>
      <w:tr w:rsidR="000C65EE" w:rsidTr="00C53BCC">
        <w:trPr>
          <w:trHeight w:val="301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20" w:line="261" w:lineRule="exact"/>
              <w:ind w:left="67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C65EE" w:rsidRPr="00F4304B" w:rsidRDefault="006E2247" w:rsidP="00BC07A9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Scale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Types of Aerial Photographs (Oblique, Straight)</w:t>
            </w:r>
          </w:p>
        </w:tc>
      </w:tr>
      <w:tr w:rsidR="000C65EE" w:rsidTr="00C53BCC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6" w:line="266" w:lineRule="exact"/>
              <w:ind w:left="67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C65EE" w:rsidRPr="00F4304B" w:rsidRDefault="006E2247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Photogrammetry: Classification of Photogrammetry Aerial Photogrammetry Terrestrial Photogrammetry</w:t>
            </w:r>
          </w:p>
        </w:tc>
      </w:tr>
      <w:tr w:rsidR="000C65EE" w:rsidTr="00C53BCC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6" w:line="261" w:lineRule="exact"/>
              <w:ind w:left="67" w:right="47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C65EE" w:rsidRPr="00F4304B" w:rsidRDefault="006E2247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Photogrammetry Process: Acquisition of Imagery using aerial and satellite platform Control Survey</w:t>
            </w:r>
          </w:p>
        </w:tc>
      </w:tr>
      <w:tr w:rsidR="000C65EE" w:rsidTr="00C53BCC">
        <w:trPr>
          <w:trHeight w:val="446"/>
        </w:trPr>
        <w:tc>
          <w:tcPr>
            <w:tcW w:w="1575" w:type="dxa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C65EE" w:rsidRDefault="00FF1023">
            <w:pPr>
              <w:pStyle w:val="TableParagraph"/>
              <w:spacing w:before="136"/>
              <w:ind w:left="67" w:right="47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C65EE" w:rsidRPr="00F4304B" w:rsidRDefault="006E2247">
            <w:pPr>
              <w:pStyle w:val="TableParagraph"/>
              <w:spacing w:before="9" w:line="254" w:lineRule="exact"/>
              <w:ind w:right="239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GeometricDistortioninImagery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ApplicationofImageryanditssupportdata</w:t>
            </w:r>
          </w:p>
        </w:tc>
      </w:tr>
      <w:tr w:rsidR="006E2247" w:rsidTr="00C53BCC">
        <w:trPr>
          <w:trHeight w:val="301"/>
        </w:trPr>
        <w:tc>
          <w:tcPr>
            <w:tcW w:w="1575" w:type="dxa"/>
            <w:vMerge w:val="restart"/>
          </w:tcPr>
          <w:p w:rsidR="006E2247" w:rsidRDefault="006E2247">
            <w:pPr>
              <w:pStyle w:val="TableParagraph"/>
              <w:ind w:left="0"/>
              <w:rPr>
                <w:b/>
              </w:rPr>
            </w:pPr>
          </w:p>
          <w:p w:rsidR="006E2247" w:rsidRDefault="006E2247">
            <w:pPr>
              <w:pStyle w:val="TableParagraph"/>
              <w:spacing w:before="102"/>
              <w:ind w:left="0"/>
              <w:rPr>
                <w:b/>
              </w:rPr>
            </w:pPr>
          </w:p>
          <w:p w:rsidR="006E2247" w:rsidRDefault="006E2247">
            <w:pPr>
              <w:pStyle w:val="TableParagraph"/>
              <w:spacing w:before="1"/>
              <w:ind w:left="10"/>
              <w:jc w:val="center"/>
            </w:pPr>
            <w:r>
              <w:rPr>
                <w:spacing w:val="-5"/>
              </w:rPr>
              <w:t>9th</w:t>
            </w:r>
          </w:p>
        </w:tc>
        <w:tc>
          <w:tcPr>
            <w:tcW w:w="1306" w:type="dxa"/>
          </w:tcPr>
          <w:p w:rsidR="006E2247" w:rsidRDefault="006E2247">
            <w:pPr>
              <w:pStyle w:val="TableParagraph"/>
              <w:spacing w:before="20" w:line="261" w:lineRule="exact"/>
              <w:ind w:left="67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6E2247" w:rsidRPr="00F4304B" w:rsidRDefault="006E2247" w:rsidP="00922631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Triangulation Orientation</w:t>
            </w:r>
          </w:p>
        </w:tc>
      </w:tr>
      <w:tr w:rsidR="006E2247" w:rsidTr="00C53BCC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6E2247" w:rsidRDefault="006E2247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6E2247" w:rsidRDefault="006E2247">
            <w:pPr>
              <w:pStyle w:val="TableParagraph"/>
              <w:spacing w:before="16" w:line="261" w:lineRule="exact"/>
              <w:ind w:left="67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6E2247" w:rsidRPr="00F4304B" w:rsidRDefault="006E2247" w:rsidP="00922631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Triangulation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Stereoscopic Measurement</w:t>
            </w:r>
          </w:p>
        </w:tc>
      </w:tr>
      <w:tr w:rsidR="006E2247" w:rsidTr="00C53BCC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6E2247" w:rsidRDefault="006E2247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6E2247" w:rsidRDefault="006E2247">
            <w:pPr>
              <w:pStyle w:val="TableParagraph"/>
              <w:spacing w:before="20" w:line="261" w:lineRule="exact"/>
              <w:ind w:left="67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6E2247" w:rsidRPr="00F4304B" w:rsidRDefault="006E2247" w:rsidP="00922631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X-parallax</w:t>
            </w:r>
          </w:p>
        </w:tc>
      </w:tr>
      <w:tr w:rsidR="006E2247" w:rsidTr="00C53BCC">
        <w:trPr>
          <w:trHeight w:val="301"/>
        </w:trPr>
        <w:tc>
          <w:tcPr>
            <w:tcW w:w="1575" w:type="dxa"/>
            <w:vMerge/>
            <w:tcBorders>
              <w:top w:val="nil"/>
            </w:tcBorders>
          </w:tcPr>
          <w:p w:rsidR="006E2247" w:rsidRDefault="006E2247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6E2247" w:rsidRDefault="006E2247">
            <w:pPr>
              <w:pStyle w:val="TableParagraph"/>
              <w:spacing w:before="11"/>
              <w:ind w:left="67" w:right="47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6E2247" w:rsidRPr="00F4304B" w:rsidRDefault="006E2247" w:rsidP="00922631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Y-parallax</w:t>
            </w:r>
          </w:p>
        </w:tc>
      </w:tr>
      <w:tr w:rsidR="00C53BCC" w:rsidTr="00C53BCC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C53BCC" w:rsidRDefault="00C53BCC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C53BCC" w:rsidRDefault="00C53BCC">
            <w:pPr>
              <w:pStyle w:val="TableParagraph"/>
              <w:spacing w:before="16" w:line="262" w:lineRule="exact"/>
              <w:ind w:left="67" w:right="47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C53BCC" w:rsidRPr="00F4304B" w:rsidRDefault="00C53BCC" w:rsidP="00714CBA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DTM/DEM Generation Ortho Image Generation</w:t>
            </w:r>
          </w:p>
        </w:tc>
      </w:tr>
      <w:tr w:rsidR="00C53BCC" w:rsidTr="00C53BCC">
        <w:trPr>
          <w:trHeight w:val="301"/>
        </w:trPr>
        <w:tc>
          <w:tcPr>
            <w:tcW w:w="1575" w:type="dxa"/>
            <w:vMerge w:val="restart"/>
          </w:tcPr>
          <w:p w:rsidR="00C53BCC" w:rsidRDefault="00C53BCC">
            <w:pPr>
              <w:pStyle w:val="TableParagraph"/>
              <w:ind w:left="0"/>
              <w:rPr>
                <w:b/>
              </w:rPr>
            </w:pPr>
          </w:p>
          <w:p w:rsidR="00C53BCC" w:rsidRDefault="00C53BCC">
            <w:pPr>
              <w:pStyle w:val="TableParagraph"/>
              <w:spacing w:before="98"/>
              <w:ind w:left="0"/>
              <w:rPr>
                <w:b/>
              </w:rPr>
            </w:pPr>
          </w:p>
          <w:p w:rsidR="00C53BCC" w:rsidRDefault="00C53BCC">
            <w:pPr>
              <w:pStyle w:val="TableParagraph"/>
              <w:ind w:left="10" w:right="5"/>
              <w:jc w:val="center"/>
            </w:pPr>
            <w:r>
              <w:rPr>
                <w:spacing w:val="-4"/>
              </w:rPr>
              <w:t>10th</w:t>
            </w:r>
          </w:p>
        </w:tc>
        <w:tc>
          <w:tcPr>
            <w:tcW w:w="1306" w:type="dxa"/>
          </w:tcPr>
          <w:p w:rsidR="00C53BCC" w:rsidRDefault="00C53BCC">
            <w:pPr>
              <w:pStyle w:val="TableParagraph"/>
              <w:spacing w:before="11"/>
              <w:ind w:left="67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A525E6" w:rsidRPr="00F4304B" w:rsidRDefault="000F08C4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b/>
                <w:spacing w:val="-2"/>
                <w:sz w:val="20"/>
                <w:szCs w:val="20"/>
              </w:rPr>
              <w:t>MODERNSURVEYINGMETHODS</w:t>
            </w:r>
            <w:r w:rsidRPr="00F4304B">
              <w:rPr>
                <w:rFonts w:asciiTheme="minorHAnsi" w:hAnsiTheme="minorHAnsi"/>
                <w:b/>
                <w:spacing w:val="-10"/>
                <w:sz w:val="20"/>
                <w:szCs w:val="20"/>
              </w:rPr>
              <w:t>: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C53BCC" w:rsidRPr="00F4304B" w:rsidRDefault="000F08C4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Position using trigonometry</w:t>
            </w:r>
          </w:p>
        </w:tc>
      </w:tr>
      <w:tr w:rsidR="00C53BCC" w:rsidTr="00A525E6">
        <w:trPr>
          <w:trHeight w:val="464"/>
        </w:trPr>
        <w:tc>
          <w:tcPr>
            <w:tcW w:w="1575" w:type="dxa"/>
            <w:vMerge/>
            <w:tcBorders>
              <w:top w:val="nil"/>
            </w:tcBorders>
          </w:tcPr>
          <w:p w:rsidR="00C53BCC" w:rsidRDefault="00C53BCC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C53BCC" w:rsidRDefault="00C53BCC">
            <w:pPr>
              <w:pStyle w:val="TableParagraph"/>
              <w:spacing w:before="11" w:line="266" w:lineRule="exact"/>
              <w:ind w:left="67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F08C4" w:rsidRPr="00F4304B" w:rsidRDefault="000F08C4" w:rsidP="00A525E6">
            <w:pPr>
              <w:pStyle w:val="TableParagraph"/>
              <w:tabs>
                <w:tab w:val="left" w:pos="878"/>
              </w:tabs>
              <w:spacing w:before="7"/>
              <w:ind w:left="878"/>
              <w:rPr>
                <w:rFonts w:asciiTheme="minorHAnsi" w:hAnsiTheme="minorHAnsi"/>
                <w:sz w:val="20"/>
                <w:szCs w:val="20"/>
              </w:rPr>
            </w:pPr>
          </w:p>
          <w:p w:rsidR="00C53BCC" w:rsidRPr="00F4304B" w:rsidRDefault="000F08C4" w:rsidP="000F08C4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Position using trigonometry </w:t>
            </w:r>
          </w:p>
        </w:tc>
      </w:tr>
      <w:tr w:rsidR="00C53BCC" w:rsidTr="00C53BCC">
        <w:trPr>
          <w:trHeight w:val="301"/>
        </w:trPr>
        <w:tc>
          <w:tcPr>
            <w:tcW w:w="1575" w:type="dxa"/>
            <w:vMerge/>
            <w:tcBorders>
              <w:top w:val="nil"/>
            </w:tcBorders>
          </w:tcPr>
          <w:p w:rsidR="00C53BCC" w:rsidRDefault="00C53BCC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C53BCC" w:rsidRDefault="00C53BCC">
            <w:pPr>
              <w:pStyle w:val="TableParagraph"/>
              <w:spacing w:before="16" w:line="266" w:lineRule="exact"/>
              <w:ind w:left="67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C53BCC" w:rsidRPr="00F4304B" w:rsidRDefault="000F08C4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Position using triangulation.</w:t>
            </w:r>
          </w:p>
        </w:tc>
      </w:tr>
      <w:tr w:rsidR="000F08C4" w:rsidTr="00C53BCC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1" w:line="266" w:lineRule="exact"/>
              <w:ind w:left="67" w:right="47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F08C4" w:rsidRPr="00F4304B" w:rsidRDefault="000F08C4" w:rsidP="000F08C4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Principles ,features and use of</w:t>
            </w:r>
          </w:p>
        </w:tc>
      </w:tr>
      <w:tr w:rsidR="000F08C4" w:rsidTr="00C53BCC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 w:rsidP="00C53BCC">
            <w:pPr>
              <w:pStyle w:val="TableParagraph"/>
              <w:ind w:left="0"/>
              <w:jc w:val="center"/>
              <w:rPr>
                <w:rFonts w:ascii="Times New Roman"/>
              </w:rPr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F08C4" w:rsidRPr="00F4304B" w:rsidRDefault="000F08C4" w:rsidP="000F08C4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Micro optic theodolite,</w:t>
            </w:r>
          </w:p>
        </w:tc>
      </w:tr>
      <w:tr w:rsidR="000F08C4" w:rsidTr="00C53BCC">
        <w:trPr>
          <w:trHeight w:val="302"/>
        </w:trPr>
        <w:tc>
          <w:tcPr>
            <w:tcW w:w="1575" w:type="dxa"/>
            <w:vMerge w:val="restart"/>
          </w:tcPr>
          <w:p w:rsidR="000F08C4" w:rsidRDefault="000F08C4">
            <w:pPr>
              <w:pStyle w:val="TableParagraph"/>
              <w:ind w:left="0"/>
              <w:rPr>
                <w:b/>
              </w:rPr>
            </w:pPr>
          </w:p>
          <w:p w:rsidR="000F08C4" w:rsidRDefault="000F08C4">
            <w:pPr>
              <w:pStyle w:val="TableParagraph"/>
              <w:spacing w:before="218"/>
              <w:ind w:left="0"/>
              <w:rPr>
                <w:b/>
              </w:rPr>
            </w:pPr>
          </w:p>
          <w:p w:rsidR="000F08C4" w:rsidRDefault="000F08C4">
            <w:pPr>
              <w:pStyle w:val="TableParagraph"/>
              <w:ind w:left="10" w:right="5"/>
              <w:jc w:val="center"/>
            </w:pPr>
            <w:r>
              <w:rPr>
                <w:spacing w:val="-4"/>
              </w:rPr>
              <w:t>11th</w:t>
            </w: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6" w:line="266" w:lineRule="exact"/>
              <w:ind w:left="67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F08C4" w:rsidRPr="00F4304B" w:rsidRDefault="000F08C4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Digital theodolite</w:t>
            </w:r>
          </w:p>
        </w:tc>
      </w:tr>
      <w:tr w:rsidR="000F08C4" w:rsidTr="000F08C4">
        <w:trPr>
          <w:trHeight w:val="563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6" w:line="261" w:lineRule="exact"/>
              <w:ind w:left="67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F08C4" w:rsidRPr="00F4304B" w:rsidRDefault="000F08C4" w:rsidP="00D33231">
            <w:pPr>
              <w:pStyle w:val="TableParagraph"/>
              <w:spacing w:before="7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WorkingprinciplesofaTotalStation(Setupanduseoftotalstationtomeasure</w:t>
            </w:r>
          </w:p>
        </w:tc>
      </w:tr>
      <w:tr w:rsidR="000F08C4" w:rsidTr="00C53BCC">
        <w:trPr>
          <w:trHeight w:val="437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36"/>
              <w:ind w:left="67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F08C4" w:rsidRPr="00F4304B" w:rsidRDefault="000F08C4" w:rsidP="00D33231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Angles,distancesofpointsundersurveyfromtotalstationandtheco-ordinates</w:t>
            </w:r>
          </w:p>
        </w:tc>
      </w:tr>
      <w:tr w:rsidR="000F08C4" w:rsidTr="00C53BCC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6" w:line="266" w:lineRule="exact"/>
              <w:ind w:left="67" w:right="47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F08C4" w:rsidRPr="00F4304B" w:rsidRDefault="000F08C4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(X,Y &amp;</w:t>
            </w:r>
            <w:r w:rsidR="00A525E6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Z or northing, easting ,and elevation) of surveyed points relative to Total Station</w:t>
            </w:r>
          </w:p>
        </w:tc>
      </w:tr>
      <w:tr w:rsidR="000F08C4" w:rsidTr="00C53BCC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6" w:line="262" w:lineRule="exact"/>
              <w:ind w:left="67" w:right="47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F08C4" w:rsidRPr="00F4304B" w:rsidRDefault="000F08C4" w:rsidP="000F08C4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(X,Y &amp;</w:t>
            </w:r>
            <w:r w:rsidR="00A525E6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Z or northing, easting ,and elevation) of surveyed points relative to Total Station</w:t>
            </w:r>
          </w:p>
        </w:tc>
      </w:tr>
      <w:tr w:rsidR="000F08C4" w:rsidTr="00C53BCC">
        <w:trPr>
          <w:trHeight w:val="301"/>
        </w:trPr>
        <w:tc>
          <w:tcPr>
            <w:tcW w:w="1575" w:type="dxa"/>
            <w:vMerge w:val="restart"/>
          </w:tcPr>
          <w:p w:rsidR="000F08C4" w:rsidRDefault="000F08C4">
            <w:pPr>
              <w:pStyle w:val="TableParagraph"/>
              <w:ind w:left="0"/>
              <w:rPr>
                <w:b/>
              </w:rPr>
            </w:pPr>
          </w:p>
          <w:p w:rsidR="000F08C4" w:rsidRDefault="000F08C4">
            <w:pPr>
              <w:pStyle w:val="TableParagraph"/>
              <w:spacing w:before="222"/>
              <w:ind w:left="0"/>
              <w:rPr>
                <w:b/>
              </w:rPr>
            </w:pPr>
          </w:p>
          <w:p w:rsidR="000F08C4" w:rsidRDefault="000F08C4">
            <w:pPr>
              <w:pStyle w:val="TableParagraph"/>
              <w:spacing w:before="1"/>
              <w:ind w:left="10" w:right="5"/>
              <w:jc w:val="center"/>
            </w:pPr>
            <w:r>
              <w:rPr>
                <w:spacing w:val="-4"/>
              </w:rPr>
              <w:t>12th</w:t>
            </w: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20" w:line="261" w:lineRule="exact"/>
              <w:ind w:left="67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F08C4" w:rsidRPr="00F4304B" w:rsidRDefault="00610228" w:rsidP="00610228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b/>
                <w:sz w:val="20"/>
                <w:szCs w:val="20"/>
              </w:rPr>
              <w:t>BASICSONGPS&amp;DGPSAND</w:t>
            </w:r>
            <w:r w:rsidRPr="00F4304B">
              <w:rPr>
                <w:rFonts w:asciiTheme="minorHAnsi" w:hAnsiTheme="minorHAnsi"/>
                <w:b/>
                <w:spacing w:val="-4"/>
                <w:sz w:val="20"/>
                <w:szCs w:val="20"/>
              </w:rPr>
              <w:t>ETS: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4304B">
              <w:rPr>
                <w:rFonts w:asciiTheme="minorHAnsi" w:hAnsiTheme="minorHAnsi"/>
                <w:sz w:val="20"/>
                <w:szCs w:val="20"/>
              </w:rPr>
              <w:t xml:space="preserve">                                                                                    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 xml:space="preserve">Global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Positioning Working</w:t>
            </w:r>
            <w:r w:rsidR="00F4304B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Principle of GPS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 </w:t>
            </w:r>
          </w:p>
        </w:tc>
      </w:tr>
      <w:tr w:rsidR="000F08C4" w:rsidTr="00C53BCC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6" w:line="266" w:lineRule="exact"/>
              <w:ind w:left="67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F08C4" w:rsidRPr="00F4304B" w:rsidRDefault="00610228">
            <w:pPr>
              <w:pStyle w:val="TableParagraph"/>
              <w:spacing w:before="9" w:line="254" w:lineRule="exact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GPS Signals ,Errors of GPS ,Positioning Methods DGPS</w:t>
            </w:r>
          </w:p>
        </w:tc>
      </w:tr>
      <w:tr w:rsidR="000F08C4" w:rsidTr="00C53BCC">
        <w:trPr>
          <w:trHeight w:val="537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36"/>
              <w:ind w:left="67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F08C4" w:rsidRDefault="00610228">
            <w:pPr>
              <w:pStyle w:val="TableParagraph"/>
              <w:spacing w:before="6"/>
            </w:pPr>
            <w:r>
              <w:rPr>
                <w:spacing w:val="-2"/>
              </w:rPr>
              <w:t>Differential Global Positioning System Base Station</w:t>
            </w:r>
          </w:p>
        </w:tc>
      </w:tr>
      <w:tr w:rsidR="000F08C4" w:rsidTr="00C53BCC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6" w:line="261" w:lineRule="exact"/>
              <w:ind w:left="67" w:right="47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0F08C4" w:rsidRDefault="00610228">
            <w:pPr>
              <w:pStyle w:val="TableParagraph"/>
              <w:spacing w:before="7"/>
            </w:pPr>
            <w:r>
              <w:rPr>
                <w:spacing w:val="-4"/>
              </w:rPr>
              <w:t xml:space="preserve">Setup </w:t>
            </w:r>
            <w:r>
              <w:t>Rover GPS Set</w:t>
            </w:r>
            <w:r>
              <w:rPr>
                <w:spacing w:val="-5"/>
              </w:rPr>
              <w:t xml:space="preserve">up </w:t>
            </w:r>
            <w:r>
              <w:rPr>
                <w:spacing w:val="-2"/>
              </w:rPr>
              <w:t>Download,</w:t>
            </w:r>
          </w:p>
        </w:tc>
      </w:tr>
      <w:tr w:rsidR="000F08C4" w:rsidTr="00C53BCC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6" w:line="266" w:lineRule="exact"/>
              <w:ind w:left="67" w:right="47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800" w:type="dxa"/>
          </w:tcPr>
          <w:p w:rsidR="000F08C4" w:rsidRPr="00F4304B" w:rsidRDefault="00610228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Post-Process and Export</w:t>
            </w:r>
          </w:p>
        </w:tc>
      </w:tr>
      <w:tr w:rsidR="000F08C4" w:rsidTr="00C53BCC">
        <w:trPr>
          <w:trHeight w:val="297"/>
        </w:trPr>
        <w:tc>
          <w:tcPr>
            <w:tcW w:w="1575" w:type="dxa"/>
            <w:vMerge w:val="restart"/>
            <w:tcBorders>
              <w:bottom w:val="nil"/>
            </w:tcBorders>
          </w:tcPr>
          <w:p w:rsidR="000F08C4" w:rsidRDefault="000F08C4">
            <w:pPr>
              <w:pStyle w:val="TableParagraph"/>
              <w:spacing w:before="59"/>
              <w:ind w:left="0"/>
              <w:rPr>
                <w:b/>
              </w:rPr>
            </w:pPr>
          </w:p>
          <w:p w:rsidR="000F08C4" w:rsidRDefault="000F08C4">
            <w:pPr>
              <w:pStyle w:val="TableParagraph"/>
              <w:ind w:left="10" w:right="5"/>
              <w:jc w:val="center"/>
            </w:pPr>
            <w:r>
              <w:rPr>
                <w:spacing w:val="-4"/>
              </w:rPr>
              <w:t>13th</w:t>
            </w: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6" w:line="261" w:lineRule="exact"/>
              <w:ind w:left="67" w:right="3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0F08C4" w:rsidRPr="00F4304B" w:rsidRDefault="00610228">
            <w:pPr>
              <w:pStyle w:val="TableParagraph"/>
              <w:spacing w:before="6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GPS 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data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Sequence to download</w:t>
            </w:r>
          </w:p>
        </w:tc>
      </w:tr>
      <w:tr w:rsidR="000F08C4" w:rsidTr="00C53BCC">
        <w:trPr>
          <w:trHeight w:val="301"/>
        </w:trPr>
        <w:tc>
          <w:tcPr>
            <w:tcW w:w="1575" w:type="dxa"/>
            <w:vMerge/>
            <w:tcBorders>
              <w:top w:val="nil"/>
              <w:bottom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20" w:line="261" w:lineRule="exact"/>
              <w:ind w:left="67" w:right="3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0F08C4" w:rsidRPr="00F4304B" w:rsidRDefault="00356292" w:rsidP="00610228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GPS data from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flash cards Sequence.</w:t>
            </w:r>
          </w:p>
        </w:tc>
      </w:tr>
      <w:tr w:rsidR="000F08C4" w:rsidTr="00C53BCC">
        <w:trPr>
          <w:trHeight w:val="301"/>
        </w:trPr>
        <w:tc>
          <w:tcPr>
            <w:tcW w:w="1575" w:type="dxa"/>
            <w:vMerge/>
            <w:tcBorders>
              <w:top w:val="nil"/>
              <w:bottom w:val="nil"/>
            </w:tcBorders>
          </w:tcPr>
          <w:p w:rsidR="000F08C4" w:rsidRDefault="000F08C4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</w:tcPr>
          <w:p w:rsidR="000F08C4" w:rsidRDefault="000F08C4">
            <w:pPr>
              <w:pStyle w:val="TableParagraph"/>
              <w:spacing w:before="11"/>
              <w:ind w:left="67" w:right="3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0F08C4" w:rsidRPr="00F4304B" w:rsidRDefault="00356292">
            <w:pPr>
              <w:pStyle w:val="TableParagraph"/>
              <w:spacing w:before="1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Post-Process GPS 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data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Sequence to export post process</w:t>
            </w:r>
          </w:p>
        </w:tc>
      </w:tr>
    </w:tbl>
    <w:p w:rsidR="000C65EE" w:rsidRDefault="000C65EE">
      <w:pPr>
        <w:pStyle w:val="TableParagraph"/>
        <w:sectPr w:rsidR="000C65EE">
          <w:type w:val="continuous"/>
          <w:pgSz w:w="11910" w:h="16840"/>
          <w:pgMar w:top="1380" w:right="992" w:bottom="1431" w:left="1133" w:header="720" w:footer="720" w:gutter="0"/>
          <w:cols w:space="720"/>
        </w:sectPr>
      </w:pP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1"/>
        <w:gridCol w:w="504"/>
        <w:gridCol w:w="1296"/>
        <w:gridCol w:w="725"/>
        <w:gridCol w:w="6074"/>
      </w:tblGrid>
      <w:tr w:rsidR="000C65EE">
        <w:trPr>
          <w:trHeight w:val="302"/>
        </w:trPr>
        <w:tc>
          <w:tcPr>
            <w:tcW w:w="1585" w:type="dxa"/>
            <w:gridSpan w:val="2"/>
            <w:vMerge w:val="restart"/>
            <w:tcBorders>
              <w:top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296" w:type="dxa"/>
            <w:tcBorders>
              <w:top w:val="nil"/>
            </w:tcBorders>
          </w:tcPr>
          <w:p w:rsidR="000C65EE" w:rsidRDefault="00FF1023">
            <w:pPr>
              <w:pStyle w:val="TableParagraph"/>
              <w:spacing w:before="21" w:line="261" w:lineRule="exact"/>
              <w:ind w:left="58" w:right="48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799" w:type="dxa"/>
            <w:gridSpan w:val="2"/>
            <w:tcBorders>
              <w:top w:val="nil"/>
            </w:tcBorders>
          </w:tcPr>
          <w:p w:rsidR="000C65EE" w:rsidRPr="00F4304B" w:rsidRDefault="00610228">
            <w:pPr>
              <w:pStyle w:val="TableParagraph"/>
              <w:spacing w:before="1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>GPS</w:t>
            </w:r>
            <w:r w:rsidR="00356292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>data</w:t>
            </w:r>
            <w:r w:rsidR="00356292" w:rsidRPr="00F4304B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Sequence</w:t>
            </w:r>
            <w:r w:rsidR="00356292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to</w:t>
            </w:r>
            <w:r w:rsidR="00356292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export</w:t>
            </w:r>
            <w:r w:rsidR="00356292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GPS</w:t>
            </w:r>
            <w:r w:rsidR="00356292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Time</w:t>
            </w:r>
            <w:r w:rsidR="00356292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tags</w:t>
            </w:r>
            <w:r w:rsidR="00356292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to</w:t>
            </w:r>
            <w:r w:rsidR="00356292" w:rsidRPr="00F4304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>file</w:t>
            </w:r>
          </w:p>
        </w:tc>
      </w:tr>
      <w:tr w:rsidR="000C65EE">
        <w:trPr>
          <w:trHeight w:val="297"/>
        </w:trPr>
        <w:tc>
          <w:tcPr>
            <w:tcW w:w="1585" w:type="dxa"/>
            <w:gridSpan w:val="2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0C65EE" w:rsidRDefault="00FF1023">
            <w:pPr>
              <w:pStyle w:val="TableParagraph"/>
              <w:spacing w:before="20" w:line="256" w:lineRule="exact"/>
              <w:ind w:left="58" w:right="48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799" w:type="dxa"/>
            <w:gridSpan w:val="2"/>
          </w:tcPr>
          <w:p w:rsidR="000C65EE" w:rsidRPr="00F4304B" w:rsidRDefault="00610228">
            <w:pPr>
              <w:pStyle w:val="TableParagraph"/>
              <w:spacing w:before="1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ETS:-ElectronicTotalStationDistanceMeasurementAngleMeasurementLevelingDeterminingpositionReferencenetworks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Errorsand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Accuracy</w:t>
            </w:r>
          </w:p>
        </w:tc>
      </w:tr>
      <w:tr w:rsidR="000C65EE">
        <w:trPr>
          <w:trHeight w:val="302"/>
        </w:trPr>
        <w:tc>
          <w:tcPr>
            <w:tcW w:w="1585" w:type="dxa"/>
            <w:gridSpan w:val="2"/>
            <w:vMerge w:val="restart"/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103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0" w:right="2"/>
              <w:jc w:val="center"/>
            </w:pPr>
            <w:r>
              <w:rPr>
                <w:spacing w:val="-4"/>
              </w:rPr>
              <w:t>14th</w:t>
            </w:r>
          </w:p>
        </w:tc>
        <w:tc>
          <w:tcPr>
            <w:tcW w:w="1296" w:type="dxa"/>
          </w:tcPr>
          <w:p w:rsidR="000C65EE" w:rsidRDefault="00FF1023">
            <w:pPr>
              <w:pStyle w:val="TableParagraph"/>
              <w:spacing w:before="20" w:line="261" w:lineRule="exact"/>
              <w:ind w:left="58" w:right="4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799" w:type="dxa"/>
            <w:gridSpan w:val="2"/>
          </w:tcPr>
          <w:p w:rsidR="000C65EE" w:rsidRPr="00F4304B" w:rsidRDefault="00797236" w:rsidP="00797236">
            <w:pPr>
              <w:pStyle w:val="TableParagraph"/>
              <w:spacing w:before="1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b/>
                <w:spacing w:val="-2"/>
                <w:sz w:val="20"/>
                <w:szCs w:val="20"/>
              </w:rPr>
              <w:t>BASICSOFGISANDMAPPREPARATIONUSING</w:t>
            </w:r>
            <w:r w:rsidRPr="00F4304B">
              <w:rPr>
                <w:rFonts w:asciiTheme="minorHAnsi" w:hAnsiTheme="minorHAnsi"/>
                <w:b/>
                <w:spacing w:val="-5"/>
                <w:sz w:val="20"/>
                <w:szCs w:val="20"/>
              </w:rPr>
              <w:t xml:space="preserve"> GIS</w:t>
            </w:r>
            <w:r w:rsidR="00717E1F">
              <w:rPr>
                <w:rFonts w:asciiTheme="minorHAnsi" w:hAnsiTheme="minorHAnsi"/>
                <w:b/>
                <w:spacing w:val="-5"/>
                <w:sz w:val="20"/>
                <w:szCs w:val="20"/>
              </w:rPr>
              <w:t xml:space="preserve">                                                                </w:t>
            </w:r>
            <w:r w:rsidRPr="00F4304B">
              <w:rPr>
                <w:rFonts w:asciiTheme="minorHAnsi" w:hAnsiTheme="minorHAnsi"/>
                <w:b/>
                <w:spacing w:val="-5"/>
                <w:sz w:val="20"/>
                <w:szCs w:val="20"/>
              </w:rPr>
              <w:t xml:space="preserve">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Components of GIS,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 </w:t>
            </w:r>
          </w:p>
        </w:tc>
      </w:tr>
      <w:tr w:rsidR="000C65EE">
        <w:trPr>
          <w:trHeight w:val="297"/>
        </w:trPr>
        <w:tc>
          <w:tcPr>
            <w:tcW w:w="1585" w:type="dxa"/>
            <w:gridSpan w:val="2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0C65EE" w:rsidRDefault="00FF1023">
            <w:pPr>
              <w:pStyle w:val="TableParagraph"/>
              <w:spacing w:before="21" w:line="256" w:lineRule="exact"/>
              <w:ind w:left="58" w:right="4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799" w:type="dxa"/>
            <w:gridSpan w:val="2"/>
          </w:tcPr>
          <w:p w:rsidR="000C65EE" w:rsidRPr="00F4304B" w:rsidRDefault="00797236">
            <w:pPr>
              <w:pStyle w:val="TableParagraph"/>
              <w:spacing w:before="2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Integration of Spatial and Attribute Information</w:t>
            </w:r>
          </w:p>
        </w:tc>
      </w:tr>
      <w:tr w:rsidR="000C65EE">
        <w:trPr>
          <w:trHeight w:val="297"/>
        </w:trPr>
        <w:tc>
          <w:tcPr>
            <w:tcW w:w="1585" w:type="dxa"/>
            <w:gridSpan w:val="2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0C65EE" w:rsidRDefault="00FF1023">
            <w:pPr>
              <w:pStyle w:val="TableParagraph"/>
              <w:spacing w:before="20" w:line="256" w:lineRule="exact"/>
              <w:ind w:left="58" w:right="4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799" w:type="dxa"/>
            <w:gridSpan w:val="2"/>
          </w:tcPr>
          <w:p w:rsidR="000C65EE" w:rsidRPr="00F4304B" w:rsidRDefault="00797236">
            <w:pPr>
              <w:pStyle w:val="TableParagraph"/>
              <w:spacing w:before="1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Three Views of Information System 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Database or Table View,</w:t>
            </w:r>
          </w:p>
        </w:tc>
      </w:tr>
      <w:tr w:rsidR="000C65EE">
        <w:trPr>
          <w:trHeight w:val="297"/>
        </w:trPr>
        <w:tc>
          <w:tcPr>
            <w:tcW w:w="1585" w:type="dxa"/>
            <w:gridSpan w:val="2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0C65EE" w:rsidRDefault="00FF1023">
            <w:pPr>
              <w:pStyle w:val="TableParagraph"/>
              <w:spacing w:before="20" w:line="256" w:lineRule="exact"/>
              <w:ind w:left="58" w:right="48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799" w:type="dxa"/>
            <w:gridSpan w:val="2"/>
          </w:tcPr>
          <w:p w:rsidR="000C65EE" w:rsidRPr="00F4304B" w:rsidRDefault="00797236">
            <w:pPr>
              <w:pStyle w:val="TableParagraph"/>
              <w:spacing w:before="6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Map View and Model 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 xml:space="preserve">View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Spatial Data</w:t>
            </w:r>
          </w:p>
        </w:tc>
      </w:tr>
      <w:tr w:rsidR="000C65EE">
        <w:trPr>
          <w:trHeight w:val="302"/>
        </w:trPr>
        <w:tc>
          <w:tcPr>
            <w:tcW w:w="1585" w:type="dxa"/>
            <w:gridSpan w:val="2"/>
            <w:vMerge/>
            <w:tcBorders>
              <w:top w:val="nil"/>
            </w:tcBorders>
          </w:tcPr>
          <w:p w:rsidR="000C65EE" w:rsidRDefault="000C65EE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0C65EE" w:rsidRDefault="00FF1023">
            <w:pPr>
              <w:pStyle w:val="TableParagraph"/>
              <w:spacing w:before="25" w:line="256" w:lineRule="exact"/>
              <w:ind w:left="58" w:right="48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799" w:type="dxa"/>
            <w:gridSpan w:val="2"/>
          </w:tcPr>
          <w:p w:rsidR="000C65EE" w:rsidRPr="00F4304B" w:rsidRDefault="00797236">
            <w:pPr>
              <w:pStyle w:val="TableParagraph"/>
              <w:spacing w:before="6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>Model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AttributeDataManagementandMetadataConcept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PreparedataandaddingtoArc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>Map.</w:t>
            </w:r>
          </w:p>
        </w:tc>
      </w:tr>
      <w:tr w:rsidR="00D43613">
        <w:trPr>
          <w:trHeight w:val="301"/>
        </w:trPr>
        <w:tc>
          <w:tcPr>
            <w:tcW w:w="1585" w:type="dxa"/>
            <w:gridSpan w:val="2"/>
            <w:vMerge w:val="restart"/>
          </w:tcPr>
          <w:p w:rsidR="00D43613" w:rsidRDefault="00D43613">
            <w:pPr>
              <w:pStyle w:val="TableParagraph"/>
              <w:ind w:left="0"/>
              <w:rPr>
                <w:b/>
              </w:rPr>
            </w:pPr>
          </w:p>
          <w:p w:rsidR="00D43613" w:rsidRDefault="00D43613">
            <w:pPr>
              <w:pStyle w:val="TableParagraph"/>
              <w:spacing w:before="103"/>
              <w:ind w:left="0"/>
              <w:rPr>
                <w:b/>
              </w:rPr>
            </w:pPr>
          </w:p>
          <w:p w:rsidR="00D43613" w:rsidRDefault="00D43613">
            <w:pPr>
              <w:pStyle w:val="TableParagraph"/>
              <w:ind w:left="0" w:right="2"/>
              <w:jc w:val="center"/>
            </w:pPr>
            <w:r>
              <w:rPr>
                <w:spacing w:val="-4"/>
              </w:rPr>
              <w:t>15th</w:t>
            </w:r>
          </w:p>
        </w:tc>
        <w:tc>
          <w:tcPr>
            <w:tcW w:w="1296" w:type="dxa"/>
          </w:tcPr>
          <w:p w:rsidR="00D43613" w:rsidRDefault="00D43613">
            <w:pPr>
              <w:pStyle w:val="TableParagraph"/>
              <w:spacing w:before="20" w:line="261" w:lineRule="exact"/>
              <w:ind w:left="58" w:right="47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799" w:type="dxa"/>
            <w:gridSpan w:val="2"/>
          </w:tcPr>
          <w:p w:rsidR="00D43613" w:rsidRPr="00F4304B" w:rsidRDefault="00D43613">
            <w:pPr>
              <w:pStyle w:val="TableParagraph"/>
              <w:spacing w:before="6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>Model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AttributeDataManagementandMetadataConcept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>PreparedataandaddingtoArc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>Map.</w:t>
            </w:r>
          </w:p>
        </w:tc>
      </w:tr>
      <w:tr w:rsidR="00D43613" w:rsidTr="00361D08">
        <w:trPr>
          <w:trHeight w:val="297"/>
        </w:trPr>
        <w:tc>
          <w:tcPr>
            <w:tcW w:w="1585" w:type="dxa"/>
            <w:gridSpan w:val="2"/>
            <w:vMerge/>
          </w:tcPr>
          <w:p w:rsidR="00D43613" w:rsidRDefault="00D43613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D43613" w:rsidRDefault="00D43613">
            <w:pPr>
              <w:pStyle w:val="TableParagraph"/>
              <w:spacing w:before="16" w:line="262" w:lineRule="exact"/>
              <w:ind w:left="58" w:right="43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799" w:type="dxa"/>
            <w:gridSpan w:val="2"/>
          </w:tcPr>
          <w:p w:rsidR="00D43613" w:rsidRPr="00F4304B" w:rsidRDefault="00D43613">
            <w:pPr>
              <w:pStyle w:val="TableParagraph"/>
              <w:spacing w:before="1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Organizing data as layers .</w:t>
            </w:r>
            <w:r w:rsidRPr="00F4304B">
              <w:rPr>
                <w:rFonts w:asciiTheme="minorHAnsi" w:hAnsiTheme="minorHAnsi"/>
                <w:sz w:val="20"/>
                <w:szCs w:val="20"/>
              </w:rPr>
              <w:t xml:space="preserve">Editing the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layers.</w:t>
            </w:r>
          </w:p>
        </w:tc>
      </w:tr>
      <w:tr w:rsidR="00D43613" w:rsidTr="00361D08">
        <w:trPr>
          <w:trHeight w:val="302"/>
        </w:trPr>
        <w:tc>
          <w:tcPr>
            <w:tcW w:w="1585" w:type="dxa"/>
            <w:gridSpan w:val="2"/>
            <w:vMerge/>
          </w:tcPr>
          <w:p w:rsidR="00D43613" w:rsidRDefault="00D43613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D43613" w:rsidRDefault="00D43613">
            <w:pPr>
              <w:pStyle w:val="TableParagraph"/>
              <w:spacing w:before="20" w:line="261" w:lineRule="exact"/>
              <w:ind w:left="58" w:right="43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799" w:type="dxa"/>
            <w:gridSpan w:val="2"/>
          </w:tcPr>
          <w:p w:rsidR="00D43613" w:rsidRPr="00F4304B" w:rsidRDefault="00D43613">
            <w:pPr>
              <w:pStyle w:val="TableParagraph"/>
              <w:spacing w:before="1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Switching to Layout </w:t>
            </w:r>
            <w:r w:rsidRPr="00F4304B">
              <w:rPr>
                <w:rFonts w:asciiTheme="minorHAnsi" w:hAnsiTheme="minorHAnsi"/>
                <w:spacing w:val="-4"/>
                <w:sz w:val="20"/>
                <w:szCs w:val="20"/>
              </w:rPr>
              <w:t>View.</w:t>
            </w:r>
          </w:p>
        </w:tc>
      </w:tr>
      <w:tr w:rsidR="00D43613" w:rsidTr="00361D08">
        <w:trPr>
          <w:trHeight w:val="297"/>
        </w:trPr>
        <w:tc>
          <w:tcPr>
            <w:tcW w:w="1585" w:type="dxa"/>
            <w:gridSpan w:val="2"/>
            <w:vMerge/>
          </w:tcPr>
          <w:p w:rsidR="00D43613" w:rsidRDefault="00D43613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D43613" w:rsidRDefault="00D43613">
            <w:pPr>
              <w:pStyle w:val="TableParagraph"/>
              <w:spacing w:before="20" w:line="256" w:lineRule="exact"/>
              <w:ind w:left="58" w:right="48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799" w:type="dxa"/>
            <w:gridSpan w:val="2"/>
          </w:tcPr>
          <w:p w:rsidR="00D43613" w:rsidRPr="00F4304B" w:rsidRDefault="00D43613">
            <w:pPr>
              <w:pStyle w:val="TableParagraph"/>
              <w:spacing w:before="1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Change page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>orientation .Removing Borders.</w:t>
            </w:r>
          </w:p>
        </w:tc>
      </w:tr>
      <w:tr w:rsidR="00D43613" w:rsidTr="00D43613">
        <w:trPr>
          <w:trHeight w:val="374"/>
        </w:trPr>
        <w:tc>
          <w:tcPr>
            <w:tcW w:w="1585" w:type="dxa"/>
            <w:gridSpan w:val="2"/>
            <w:vMerge/>
          </w:tcPr>
          <w:p w:rsidR="00D43613" w:rsidRDefault="00D43613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</w:tcPr>
          <w:p w:rsidR="00D43613" w:rsidRDefault="00D43613">
            <w:pPr>
              <w:pStyle w:val="TableParagraph"/>
              <w:spacing w:before="25" w:line="256" w:lineRule="exact"/>
              <w:ind w:left="58"/>
              <w:jc w:val="center"/>
            </w:pPr>
            <w:r>
              <w:rPr>
                <w:spacing w:val="-5"/>
              </w:rPr>
              <w:t>5th</w:t>
            </w:r>
          </w:p>
        </w:tc>
        <w:tc>
          <w:tcPr>
            <w:tcW w:w="6799" w:type="dxa"/>
            <w:gridSpan w:val="2"/>
          </w:tcPr>
          <w:p w:rsidR="00D43613" w:rsidRPr="00F4304B" w:rsidRDefault="00D43613">
            <w:pPr>
              <w:pStyle w:val="TableParagraph"/>
              <w:spacing w:before="1"/>
              <w:ind w:left="110"/>
              <w:rPr>
                <w:rFonts w:asciiTheme="minorHAnsi" w:hAnsiTheme="minorHAnsi"/>
                <w:sz w:val="20"/>
                <w:szCs w:val="20"/>
              </w:rPr>
            </w:pPr>
            <w:r w:rsidRPr="00F4304B">
              <w:rPr>
                <w:rFonts w:asciiTheme="minorHAnsi" w:hAnsiTheme="minorHAnsi"/>
                <w:sz w:val="20"/>
                <w:szCs w:val="20"/>
              </w:rPr>
              <w:t xml:space="preserve">Adding and editing map </w:t>
            </w:r>
            <w:r w:rsidRPr="00F4304B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information .Finalize the </w:t>
            </w:r>
            <w:r w:rsidRPr="00F4304B">
              <w:rPr>
                <w:rFonts w:asciiTheme="minorHAnsi" w:hAnsiTheme="minorHAnsi"/>
                <w:spacing w:val="-5"/>
                <w:sz w:val="20"/>
                <w:szCs w:val="20"/>
              </w:rPr>
              <w:t>map</w:t>
            </w:r>
          </w:p>
        </w:tc>
      </w:tr>
      <w:tr w:rsidR="000C65EE">
        <w:trPr>
          <w:trHeight w:val="1133"/>
        </w:trPr>
        <w:tc>
          <w:tcPr>
            <w:tcW w:w="9680" w:type="dxa"/>
            <w:gridSpan w:val="5"/>
            <w:tcBorders>
              <w:left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31"/>
              <w:ind w:left="0"/>
              <w:rPr>
                <w:b/>
              </w:rPr>
            </w:pPr>
          </w:p>
          <w:p w:rsidR="000C65EE" w:rsidRDefault="00FF1023">
            <w:pPr>
              <w:pStyle w:val="TableParagraph"/>
              <w:ind w:left="6"/>
              <w:jc w:val="center"/>
              <w:rPr>
                <w:b/>
              </w:rPr>
            </w:pPr>
            <w:r>
              <w:rPr>
                <w:b/>
                <w:spacing w:val="-2"/>
              </w:rPr>
              <w:t>Learning</w:t>
            </w:r>
            <w:r w:rsidR="00BC07A9">
              <w:rPr>
                <w:b/>
                <w:spacing w:val="-2"/>
              </w:rPr>
              <w:t xml:space="preserve"> </w:t>
            </w:r>
            <w:r>
              <w:rPr>
                <w:b/>
                <w:spacing w:val="-2"/>
              </w:rPr>
              <w:t>Resources:</w:t>
            </w:r>
          </w:p>
        </w:tc>
      </w:tr>
      <w:tr w:rsidR="000C65EE">
        <w:trPr>
          <w:trHeight w:val="301"/>
        </w:trPr>
        <w:tc>
          <w:tcPr>
            <w:tcW w:w="1081" w:type="dxa"/>
          </w:tcPr>
          <w:p w:rsidR="000C65EE" w:rsidRDefault="00FF1023">
            <w:pPr>
              <w:pStyle w:val="TableParagraph"/>
              <w:spacing w:before="20" w:line="261" w:lineRule="exact"/>
              <w:ind w:left="11"/>
              <w:jc w:val="center"/>
            </w:pPr>
            <w:r>
              <w:t>Sl</w:t>
            </w:r>
            <w:r w:rsidR="00BC07A9">
              <w:t xml:space="preserve"> </w:t>
            </w:r>
            <w:r>
              <w:rPr>
                <w:spacing w:val="-5"/>
              </w:rPr>
              <w:t>No.</w:t>
            </w:r>
          </w:p>
        </w:tc>
        <w:tc>
          <w:tcPr>
            <w:tcW w:w="2525" w:type="dxa"/>
            <w:gridSpan w:val="3"/>
          </w:tcPr>
          <w:p w:rsidR="000C65EE" w:rsidRDefault="00BC07A9">
            <w:pPr>
              <w:pStyle w:val="TableParagraph"/>
              <w:spacing w:before="25" w:line="256" w:lineRule="exact"/>
              <w:ind w:left="109"/>
            </w:pPr>
            <w:r>
              <w:t xml:space="preserve">      </w:t>
            </w:r>
            <w:r w:rsidR="00FF1023">
              <w:t>Author</w:t>
            </w:r>
            <w:r>
              <w:t xml:space="preserve"> </w:t>
            </w:r>
            <w:r w:rsidR="00FF1023">
              <w:rPr>
                <w:spacing w:val="-4"/>
              </w:rPr>
              <w:t>Name</w:t>
            </w:r>
          </w:p>
        </w:tc>
        <w:tc>
          <w:tcPr>
            <w:tcW w:w="6074" w:type="dxa"/>
          </w:tcPr>
          <w:p w:rsidR="000C65EE" w:rsidRDefault="00FF1023">
            <w:pPr>
              <w:pStyle w:val="TableParagraph"/>
              <w:spacing w:before="20" w:line="261" w:lineRule="exact"/>
              <w:ind w:left="5" w:right="7"/>
              <w:jc w:val="center"/>
            </w:pPr>
            <w:r>
              <w:t>Name</w:t>
            </w:r>
            <w:r w:rsidR="00BC07A9">
              <w:t xml:space="preserve"> </w:t>
            </w:r>
            <w:r>
              <w:t>of</w:t>
            </w:r>
            <w:r w:rsidR="00BC07A9">
              <w:t xml:space="preserve"> </w:t>
            </w:r>
            <w:r>
              <w:t>the</w:t>
            </w:r>
            <w:r w:rsidR="00BC07A9">
              <w:t xml:space="preserve"> </w:t>
            </w:r>
            <w:r>
              <w:rPr>
                <w:spacing w:val="-4"/>
              </w:rPr>
              <w:t>Book</w:t>
            </w:r>
          </w:p>
        </w:tc>
      </w:tr>
      <w:tr w:rsidR="000C65EE">
        <w:trPr>
          <w:trHeight w:val="393"/>
        </w:trPr>
        <w:tc>
          <w:tcPr>
            <w:tcW w:w="1081" w:type="dxa"/>
          </w:tcPr>
          <w:p w:rsidR="000C65EE" w:rsidRDefault="00FF1023">
            <w:pPr>
              <w:pStyle w:val="TableParagraph"/>
              <w:spacing w:before="64"/>
              <w:ind w:left="11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25" w:type="dxa"/>
            <w:gridSpan w:val="3"/>
          </w:tcPr>
          <w:p w:rsidR="000C65EE" w:rsidRPr="00A64381" w:rsidRDefault="00FF1023">
            <w:pPr>
              <w:pStyle w:val="TableParagraph"/>
              <w:spacing w:before="72"/>
              <w:ind w:left="493"/>
              <w:rPr>
                <w:rFonts w:asciiTheme="minorHAnsi" w:hAnsiTheme="minorHAnsi"/>
                <w:sz w:val="20"/>
                <w:szCs w:val="20"/>
              </w:rPr>
            </w:pP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R.</w:t>
            </w:r>
            <w:r w:rsidR="00BC07A9" w:rsidRPr="00A64381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Subramanian</w:t>
            </w:r>
          </w:p>
        </w:tc>
        <w:tc>
          <w:tcPr>
            <w:tcW w:w="6074" w:type="dxa"/>
          </w:tcPr>
          <w:p w:rsidR="000C65EE" w:rsidRPr="00A64381" w:rsidRDefault="00FF1023">
            <w:pPr>
              <w:pStyle w:val="TableParagraph"/>
              <w:spacing w:before="72"/>
              <w:ind w:left="1863"/>
              <w:rPr>
                <w:rFonts w:asciiTheme="minorHAnsi" w:hAnsiTheme="minorHAnsi"/>
                <w:sz w:val="20"/>
                <w:szCs w:val="20"/>
              </w:rPr>
            </w:pPr>
            <w:r w:rsidRPr="00A64381">
              <w:rPr>
                <w:rFonts w:asciiTheme="minorHAnsi" w:hAnsiTheme="minorHAnsi"/>
                <w:sz w:val="20"/>
                <w:szCs w:val="20"/>
              </w:rPr>
              <w:t>Surveying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z w:val="20"/>
                <w:szCs w:val="20"/>
              </w:rPr>
              <w:t>and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Levelling</w:t>
            </w:r>
          </w:p>
        </w:tc>
      </w:tr>
      <w:tr w:rsidR="000C65EE">
        <w:trPr>
          <w:trHeight w:val="508"/>
        </w:trPr>
        <w:tc>
          <w:tcPr>
            <w:tcW w:w="1081" w:type="dxa"/>
          </w:tcPr>
          <w:p w:rsidR="000C65EE" w:rsidRDefault="00FF1023">
            <w:pPr>
              <w:pStyle w:val="TableParagraph"/>
              <w:spacing w:before="122"/>
              <w:ind w:left="11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25" w:type="dxa"/>
            <w:gridSpan w:val="3"/>
          </w:tcPr>
          <w:p w:rsidR="000C65EE" w:rsidRPr="00A64381" w:rsidRDefault="00FF1023">
            <w:pPr>
              <w:pStyle w:val="TableParagraph"/>
              <w:spacing w:before="240" w:line="249" w:lineRule="exact"/>
              <w:ind w:left="493"/>
              <w:rPr>
                <w:rFonts w:asciiTheme="minorHAnsi" w:hAnsiTheme="minorHAnsi"/>
                <w:sz w:val="20"/>
                <w:szCs w:val="20"/>
              </w:rPr>
            </w:pP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Dr.</w:t>
            </w:r>
            <w:r w:rsidR="00BC07A9" w:rsidRPr="00A64381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B.</w:t>
            </w:r>
            <w:r w:rsidR="00BC07A9" w:rsidRPr="00A64381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C.</w:t>
            </w:r>
            <w:r w:rsidR="00BC07A9" w:rsidRPr="00A64381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Punmia.</w:t>
            </w:r>
          </w:p>
        </w:tc>
        <w:tc>
          <w:tcPr>
            <w:tcW w:w="6074" w:type="dxa"/>
          </w:tcPr>
          <w:p w:rsidR="000C65EE" w:rsidRPr="00A64381" w:rsidRDefault="00FF1023">
            <w:pPr>
              <w:pStyle w:val="TableParagraph"/>
              <w:spacing w:before="240" w:line="249" w:lineRule="exact"/>
              <w:ind w:left="0" w:right="7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Surveying</w:t>
            </w:r>
            <w:r w:rsidR="00BC07A9" w:rsidRPr="00A64381">
              <w:rPr>
                <w:rFonts w:asciiTheme="minorHAnsi" w:hAnsiTheme="minorHAnsi"/>
                <w:spacing w:val="-2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,Vol.-</w:t>
            </w:r>
            <w:r w:rsidRPr="00A64381">
              <w:rPr>
                <w:rFonts w:asciiTheme="minorHAnsi" w:hAnsiTheme="minorHAnsi"/>
                <w:spacing w:val="-4"/>
                <w:sz w:val="20"/>
                <w:szCs w:val="20"/>
              </w:rPr>
              <w:t>I&amp;II</w:t>
            </w:r>
          </w:p>
        </w:tc>
      </w:tr>
      <w:tr w:rsidR="000C65EE">
        <w:trPr>
          <w:trHeight w:val="302"/>
        </w:trPr>
        <w:tc>
          <w:tcPr>
            <w:tcW w:w="1081" w:type="dxa"/>
          </w:tcPr>
          <w:p w:rsidR="000C65EE" w:rsidRDefault="00FF1023">
            <w:pPr>
              <w:pStyle w:val="TableParagraph"/>
              <w:spacing w:before="20" w:line="261" w:lineRule="exact"/>
              <w:ind w:left="11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525" w:type="dxa"/>
            <w:gridSpan w:val="3"/>
          </w:tcPr>
          <w:p w:rsidR="000C65EE" w:rsidRPr="00A64381" w:rsidRDefault="00FF1023">
            <w:pPr>
              <w:pStyle w:val="TableParagraph"/>
              <w:spacing w:before="24"/>
              <w:ind w:left="887"/>
              <w:rPr>
                <w:rFonts w:asciiTheme="minorHAnsi" w:hAnsiTheme="minorHAnsi"/>
                <w:sz w:val="20"/>
                <w:szCs w:val="20"/>
              </w:rPr>
            </w:pPr>
            <w:r w:rsidRPr="00A64381">
              <w:rPr>
                <w:rFonts w:asciiTheme="minorHAnsi" w:hAnsiTheme="minorHAnsi"/>
                <w:sz w:val="20"/>
                <w:szCs w:val="20"/>
              </w:rPr>
              <w:t>R.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pacing w:val="-4"/>
                <w:sz w:val="20"/>
                <w:szCs w:val="20"/>
              </w:rPr>
              <w:t>Agor</w:t>
            </w:r>
          </w:p>
        </w:tc>
        <w:tc>
          <w:tcPr>
            <w:tcW w:w="6074" w:type="dxa"/>
          </w:tcPr>
          <w:p w:rsidR="000C65EE" w:rsidRPr="00A64381" w:rsidRDefault="00FF1023">
            <w:pPr>
              <w:pStyle w:val="TableParagraph"/>
              <w:spacing w:before="33" w:line="249" w:lineRule="exact"/>
              <w:ind w:left="1253"/>
              <w:rPr>
                <w:rFonts w:asciiTheme="minorHAnsi" w:hAnsiTheme="minorHAnsi"/>
                <w:sz w:val="20"/>
                <w:szCs w:val="20"/>
              </w:rPr>
            </w:pPr>
            <w:r w:rsidRPr="00A64381">
              <w:rPr>
                <w:rFonts w:asciiTheme="minorHAnsi" w:hAnsiTheme="minorHAnsi"/>
                <w:sz w:val="20"/>
                <w:szCs w:val="20"/>
              </w:rPr>
              <w:t>A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z w:val="20"/>
                <w:szCs w:val="20"/>
              </w:rPr>
              <w:t>text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z w:val="20"/>
                <w:szCs w:val="20"/>
              </w:rPr>
              <w:t>Book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z w:val="20"/>
                <w:szCs w:val="20"/>
              </w:rPr>
              <w:t>of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z w:val="20"/>
                <w:szCs w:val="20"/>
              </w:rPr>
              <w:t>Surveying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z w:val="20"/>
                <w:szCs w:val="20"/>
              </w:rPr>
              <w:t>&amp;</w:t>
            </w:r>
            <w:r w:rsidR="00BC07A9" w:rsidRPr="00A6438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64381">
              <w:rPr>
                <w:rFonts w:asciiTheme="minorHAnsi" w:hAnsiTheme="minorHAnsi"/>
                <w:spacing w:val="-2"/>
                <w:sz w:val="20"/>
                <w:szCs w:val="20"/>
              </w:rPr>
              <w:t>Levelling</w:t>
            </w:r>
          </w:p>
        </w:tc>
      </w:tr>
      <w:tr w:rsidR="000C65EE">
        <w:trPr>
          <w:trHeight w:val="928"/>
        </w:trPr>
        <w:tc>
          <w:tcPr>
            <w:tcW w:w="1081" w:type="dxa"/>
            <w:tcBorders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04" w:type="dxa"/>
            <w:tcBorders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725" w:type="dxa"/>
            <w:tcBorders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074" w:type="dxa"/>
            <w:tcBorders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b/>
              </w:rPr>
            </w:pPr>
          </w:p>
          <w:p w:rsidR="000C65EE" w:rsidRDefault="000C65EE">
            <w:pPr>
              <w:pStyle w:val="TableParagraph"/>
              <w:spacing w:before="93"/>
              <w:ind w:left="0"/>
              <w:rPr>
                <w:b/>
              </w:rPr>
            </w:pPr>
          </w:p>
          <w:p w:rsidR="000C65EE" w:rsidRDefault="00EE5865">
            <w:pPr>
              <w:pStyle w:val="TableParagraph"/>
              <w:ind w:left="0" w:right="97"/>
              <w:jc w:val="right"/>
              <w:rPr>
                <w:b/>
              </w:rPr>
            </w:pPr>
            <w:r>
              <w:rPr>
                <w:b/>
              </w:rPr>
              <w:t>S</w:t>
            </w:r>
            <w:r w:rsidR="0017168A">
              <w:rPr>
                <w:b/>
              </w:rPr>
              <w:t>H</w:t>
            </w:r>
            <w:r>
              <w:rPr>
                <w:b/>
              </w:rPr>
              <w:t>IBASIS PANDA</w:t>
            </w:r>
          </w:p>
        </w:tc>
      </w:tr>
      <w:tr w:rsidR="000C65EE">
        <w:trPr>
          <w:trHeight w:val="254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:rsidR="000C65EE" w:rsidRDefault="000C65EE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074" w:type="dxa"/>
            <w:tcBorders>
              <w:top w:val="nil"/>
              <w:left w:val="nil"/>
              <w:bottom w:val="nil"/>
              <w:right w:val="nil"/>
            </w:tcBorders>
          </w:tcPr>
          <w:p w:rsidR="000C65EE" w:rsidRDefault="00FF1023">
            <w:pPr>
              <w:pStyle w:val="TableParagraph"/>
              <w:spacing w:line="235" w:lineRule="exact"/>
              <w:ind w:left="0" w:right="97"/>
              <w:jc w:val="right"/>
            </w:pPr>
            <w:r>
              <w:rPr>
                <w:spacing w:val="-2"/>
              </w:rPr>
              <w:t>FACULTYSIGNATURE</w:t>
            </w:r>
          </w:p>
        </w:tc>
      </w:tr>
    </w:tbl>
    <w:p w:rsidR="00FF1023" w:rsidRDefault="00FF1023"/>
    <w:sectPr w:rsidR="00FF1023" w:rsidSect="000C65EE">
      <w:type w:val="continuous"/>
      <w:pgSz w:w="11910" w:h="16840"/>
      <w:pgMar w:top="1380" w:right="992" w:bottom="280" w:left="113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A4EB6"/>
    <w:multiLevelType w:val="hybridMultilevel"/>
    <w:tmpl w:val="7B701A98"/>
    <w:lvl w:ilvl="0" w:tplc="8D881CF2">
      <w:start w:val="6"/>
      <w:numFmt w:val="decimal"/>
      <w:lvlText w:val="%1"/>
      <w:lvlJc w:val="left"/>
      <w:pPr>
        <w:ind w:left="880" w:hanging="360"/>
      </w:pPr>
      <w:rPr>
        <w:rFonts w:hint="default"/>
        <w:lang w:val="en-US" w:eastAsia="en-US" w:bidi="ar-SA"/>
      </w:rPr>
    </w:lvl>
    <w:lvl w:ilvl="1" w:tplc="F9F83BB0">
      <w:numFmt w:val="none"/>
      <w:lvlText w:val=""/>
      <w:lvlJc w:val="left"/>
      <w:pPr>
        <w:tabs>
          <w:tab w:val="num" w:pos="360"/>
        </w:tabs>
      </w:pPr>
    </w:lvl>
    <w:lvl w:ilvl="2" w:tplc="5C3A9204">
      <w:numFmt w:val="bullet"/>
      <w:lvlText w:val="•"/>
      <w:lvlJc w:val="left"/>
      <w:pPr>
        <w:ind w:left="2419" w:hanging="360"/>
      </w:pPr>
      <w:rPr>
        <w:rFonts w:hint="default"/>
        <w:lang w:val="en-US" w:eastAsia="en-US" w:bidi="ar-SA"/>
      </w:rPr>
    </w:lvl>
    <w:lvl w:ilvl="3" w:tplc="2D487BA0">
      <w:numFmt w:val="bullet"/>
      <w:lvlText w:val="•"/>
      <w:lvlJc w:val="left"/>
      <w:pPr>
        <w:ind w:left="3188" w:hanging="360"/>
      </w:pPr>
      <w:rPr>
        <w:rFonts w:hint="default"/>
        <w:lang w:val="en-US" w:eastAsia="en-US" w:bidi="ar-SA"/>
      </w:rPr>
    </w:lvl>
    <w:lvl w:ilvl="4" w:tplc="337440FA">
      <w:numFmt w:val="bullet"/>
      <w:lvlText w:val="•"/>
      <w:lvlJc w:val="left"/>
      <w:pPr>
        <w:ind w:left="3958" w:hanging="360"/>
      </w:pPr>
      <w:rPr>
        <w:rFonts w:hint="default"/>
        <w:lang w:val="en-US" w:eastAsia="en-US" w:bidi="ar-SA"/>
      </w:rPr>
    </w:lvl>
    <w:lvl w:ilvl="5" w:tplc="0B7E2666">
      <w:numFmt w:val="bullet"/>
      <w:lvlText w:val="•"/>
      <w:lvlJc w:val="left"/>
      <w:pPr>
        <w:ind w:left="4728" w:hanging="360"/>
      </w:pPr>
      <w:rPr>
        <w:rFonts w:hint="default"/>
        <w:lang w:val="en-US" w:eastAsia="en-US" w:bidi="ar-SA"/>
      </w:rPr>
    </w:lvl>
    <w:lvl w:ilvl="6" w:tplc="8264A502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7" w:tplc="DFD6A310">
      <w:numFmt w:val="bullet"/>
      <w:lvlText w:val="•"/>
      <w:lvlJc w:val="left"/>
      <w:pPr>
        <w:ind w:left="6267" w:hanging="360"/>
      </w:pPr>
      <w:rPr>
        <w:rFonts w:hint="default"/>
        <w:lang w:val="en-US" w:eastAsia="en-US" w:bidi="ar-SA"/>
      </w:rPr>
    </w:lvl>
    <w:lvl w:ilvl="8" w:tplc="4574CD74">
      <w:numFmt w:val="bullet"/>
      <w:lvlText w:val="•"/>
      <w:lvlJc w:val="left"/>
      <w:pPr>
        <w:ind w:left="7036" w:hanging="360"/>
      </w:pPr>
      <w:rPr>
        <w:rFonts w:hint="default"/>
        <w:lang w:val="en-US" w:eastAsia="en-US" w:bidi="ar-SA"/>
      </w:rPr>
    </w:lvl>
  </w:abstractNum>
  <w:abstractNum w:abstractNumId="1">
    <w:nsid w:val="5DD20908"/>
    <w:multiLevelType w:val="hybridMultilevel"/>
    <w:tmpl w:val="DB56034C"/>
    <w:lvl w:ilvl="0" w:tplc="D37E4870">
      <w:start w:val="5"/>
      <w:numFmt w:val="decimal"/>
      <w:lvlText w:val="%1"/>
      <w:lvlJc w:val="left"/>
      <w:pPr>
        <w:ind w:left="880" w:hanging="360"/>
      </w:pPr>
      <w:rPr>
        <w:rFonts w:hint="default"/>
        <w:lang w:val="en-US" w:eastAsia="en-US" w:bidi="ar-SA"/>
      </w:rPr>
    </w:lvl>
    <w:lvl w:ilvl="1" w:tplc="6AD85D9E">
      <w:numFmt w:val="none"/>
      <w:lvlText w:val=""/>
      <w:lvlJc w:val="left"/>
      <w:pPr>
        <w:tabs>
          <w:tab w:val="num" w:pos="360"/>
        </w:tabs>
      </w:pPr>
    </w:lvl>
    <w:lvl w:ilvl="2" w:tplc="F8C68F48">
      <w:numFmt w:val="bullet"/>
      <w:lvlText w:val="•"/>
      <w:lvlJc w:val="left"/>
      <w:pPr>
        <w:ind w:left="2419" w:hanging="360"/>
      </w:pPr>
      <w:rPr>
        <w:rFonts w:hint="default"/>
        <w:lang w:val="en-US" w:eastAsia="en-US" w:bidi="ar-SA"/>
      </w:rPr>
    </w:lvl>
    <w:lvl w:ilvl="3" w:tplc="523C4F60">
      <w:numFmt w:val="bullet"/>
      <w:lvlText w:val="•"/>
      <w:lvlJc w:val="left"/>
      <w:pPr>
        <w:ind w:left="3188" w:hanging="360"/>
      </w:pPr>
      <w:rPr>
        <w:rFonts w:hint="default"/>
        <w:lang w:val="en-US" w:eastAsia="en-US" w:bidi="ar-SA"/>
      </w:rPr>
    </w:lvl>
    <w:lvl w:ilvl="4" w:tplc="6734A33C">
      <w:numFmt w:val="bullet"/>
      <w:lvlText w:val="•"/>
      <w:lvlJc w:val="left"/>
      <w:pPr>
        <w:ind w:left="3958" w:hanging="360"/>
      </w:pPr>
      <w:rPr>
        <w:rFonts w:hint="default"/>
        <w:lang w:val="en-US" w:eastAsia="en-US" w:bidi="ar-SA"/>
      </w:rPr>
    </w:lvl>
    <w:lvl w:ilvl="5" w:tplc="DFFEB03C">
      <w:numFmt w:val="bullet"/>
      <w:lvlText w:val="•"/>
      <w:lvlJc w:val="left"/>
      <w:pPr>
        <w:ind w:left="4728" w:hanging="360"/>
      </w:pPr>
      <w:rPr>
        <w:rFonts w:hint="default"/>
        <w:lang w:val="en-US" w:eastAsia="en-US" w:bidi="ar-SA"/>
      </w:rPr>
    </w:lvl>
    <w:lvl w:ilvl="6" w:tplc="76D66C4A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7" w:tplc="F17478B4">
      <w:numFmt w:val="bullet"/>
      <w:lvlText w:val="•"/>
      <w:lvlJc w:val="left"/>
      <w:pPr>
        <w:ind w:left="6267" w:hanging="360"/>
      </w:pPr>
      <w:rPr>
        <w:rFonts w:hint="default"/>
        <w:lang w:val="en-US" w:eastAsia="en-US" w:bidi="ar-SA"/>
      </w:rPr>
    </w:lvl>
    <w:lvl w:ilvl="8" w:tplc="125CD5E6">
      <w:numFmt w:val="bullet"/>
      <w:lvlText w:val="•"/>
      <w:lvlJc w:val="left"/>
      <w:pPr>
        <w:ind w:left="7036" w:hanging="360"/>
      </w:pPr>
      <w:rPr>
        <w:rFonts w:hint="default"/>
        <w:lang w:val="en-US" w:eastAsia="en-US" w:bidi="ar-SA"/>
      </w:rPr>
    </w:lvl>
  </w:abstractNum>
  <w:abstractNum w:abstractNumId="2">
    <w:nsid w:val="758257B3"/>
    <w:multiLevelType w:val="hybridMultilevel"/>
    <w:tmpl w:val="0FEAF278"/>
    <w:lvl w:ilvl="0" w:tplc="750A7B9A">
      <w:start w:val="5"/>
      <w:numFmt w:val="decimal"/>
      <w:lvlText w:val="%1"/>
      <w:lvlJc w:val="left"/>
      <w:pPr>
        <w:ind w:left="880" w:hanging="360"/>
      </w:pPr>
      <w:rPr>
        <w:rFonts w:hint="default"/>
        <w:lang w:val="en-US" w:eastAsia="en-US" w:bidi="ar-SA"/>
      </w:rPr>
    </w:lvl>
    <w:lvl w:ilvl="1" w:tplc="5F3030D8">
      <w:numFmt w:val="none"/>
      <w:lvlText w:val=""/>
      <w:lvlJc w:val="left"/>
      <w:pPr>
        <w:tabs>
          <w:tab w:val="num" w:pos="360"/>
        </w:tabs>
      </w:pPr>
    </w:lvl>
    <w:lvl w:ilvl="2" w:tplc="1740720E">
      <w:numFmt w:val="none"/>
      <w:lvlText w:val=""/>
      <w:lvlJc w:val="left"/>
      <w:pPr>
        <w:tabs>
          <w:tab w:val="num" w:pos="360"/>
        </w:tabs>
      </w:pPr>
    </w:lvl>
    <w:lvl w:ilvl="3" w:tplc="F0CE972A">
      <w:numFmt w:val="bullet"/>
      <w:lvlText w:val="•"/>
      <w:lvlJc w:val="left"/>
      <w:pPr>
        <w:ind w:left="2378" w:hanging="600"/>
      </w:pPr>
      <w:rPr>
        <w:rFonts w:hint="default"/>
        <w:lang w:val="en-US" w:eastAsia="en-US" w:bidi="ar-SA"/>
      </w:rPr>
    </w:lvl>
    <w:lvl w:ilvl="4" w:tplc="9800A18E">
      <w:numFmt w:val="bullet"/>
      <w:lvlText w:val="•"/>
      <w:lvlJc w:val="left"/>
      <w:pPr>
        <w:ind w:left="3276" w:hanging="600"/>
      </w:pPr>
      <w:rPr>
        <w:rFonts w:hint="default"/>
        <w:lang w:val="en-US" w:eastAsia="en-US" w:bidi="ar-SA"/>
      </w:rPr>
    </w:lvl>
    <w:lvl w:ilvl="5" w:tplc="574A217C">
      <w:numFmt w:val="bullet"/>
      <w:lvlText w:val="•"/>
      <w:lvlJc w:val="left"/>
      <w:pPr>
        <w:ind w:left="4174" w:hanging="600"/>
      </w:pPr>
      <w:rPr>
        <w:rFonts w:hint="default"/>
        <w:lang w:val="en-US" w:eastAsia="en-US" w:bidi="ar-SA"/>
      </w:rPr>
    </w:lvl>
    <w:lvl w:ilvl="6" w:tplc="091E0968">
      <w:numFmt w:val="bullet"/>
      <w:lvlText w:val="•"/>
      <w:lvlJc w:val="left"/>
      <w:pPr>
        <w:ind w:left="5072" w:hanging="600"/>
      </w:pPr>
      <w:rPr>
        <w:rFonts w:hint="default"/>
        <w:lang w:val="en-US" w:eastAsia="en-US" w:bidi="ar-SA"/>
      </w:rPr>
    </w:lvl>
    <w:lvl w:ilvl="7" w:tplc="2EBE8410">
      <w:numFmt w:val="bullet"/>
      <w:lvlText w:val="•"/>
      <w:lvlJc w:val="left"/>
      <w:pPr>
        <w:ind w:left="5970" w:hanging="600"/>
      </w:pPr>
      <w:rPr>
        <w:rFonts w:hint="default"/>
        <w:lang w:val="en-US" w:eastAsia="en-US" w:bidi="ar-SA"/>
      </w:rPr>
    </w:lvl>
    <w:lvl w:ilvl="8" w:tplc="FC4A2E04">
      <w:numFmt w:val="bullet"/>
      <w:lvlText w:val="•"/>
      <w:lvlJc w:val="left"/>
      <w:pPr>
        <w:ind w:left="6868" w:hanging="60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C65EE"/>
    <w:rsid w:val="000C65EE"/>
    <w:rsid w:val="000F08C4"/>
    <w:rsid w:val="00141896"/>
    <w:rsid w:val="0017168A"/>
    <w:rsid w:val="001E2E78"/>
    <w:rsid w:val="002024F0"/>
    <w:rsid w:val="00293285"/>
    <w:rsid w:val="00356292"/>
    <w:rsid w:val="0044772C"/>
    <w:rsid w:val="00467D12"/>
    <w:rsid w:val="004A0206"/>
    <w:rsid w:val="005617A7"/>
    <w:rsid w:val="005932E2"/>
    <w:rsid w:val="00610228"/>
    <w:rsid w:val="006C1B98"/>
    <w:rsid w:val="006D2676"/>
    <w:rsid w:val="006D67DF"/>
    <w:rsid w:val="006E2247"/>
    <w:rsid w:val="00714CBA"/>
    <w:rsid w:val="00717E1F"/>
    <w:rsid w:val="00797236"/>
    <w:rsid w:val="008821C0"/>
    <w:rsid w:val="00974377"/>
    <w:rsid w:val="00A525E6"/>
    <w:rsid w:val="00A64381"/>
    <w:rsid w:val="00A73951"/>
    <w:rsid w:val="00A74523"/>
    <w:rsid w:val="00AF04A0"/>
    <w:rsid w:val="00B428F0"/>
    <w:rsid w:val="00BA3865"/>
    <w:rsid w:val="00BC07A9"/>
    <w:rsid w:val="00BD3144"/>
    <w:rsid w:val="00C05459"/>
    <w:rsid w:val="00C23E53"/>
    <w:rsid w:val="00C52FCB"/>
    <w:rsid w:val="00C53BCC"/>
    <w:rsid w:val="00C6644C"/>
    <w:rsid w:val="00CB6CEC"/>
    <w:rsid w:val="00CC7894"/>
    <w:rsid w:val="00D43613"/>
    <w:rsid w:val="00ED0201"/>
    <w:rsid w:val="00EE5865"/>
    <w:rsid w:val="00F36463"/>
    <w:rsid w:val="00F4304B"/>
    <w:rsid w:val="00FF1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65E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C65EE"/>
    <w:pPr>
      <w:ind w:right="19"/>
      <w:jc w:val="center"/>
    </w:pPr>
    <w:rPr>
      <w:b/>
      <w:bCs/>
    </w:rPr>
  </w:style>
  <w:style w:type="paragraph" w:styleId="ListParagraph">
    <w:name w:val="List Paragraph"/>
    <w:basedOn w:val="Normal"/>
    <w:uiPriority w:val="1"/>
    <w:qFormat/>
    <w:rsid w:val="000C65EE"/>
  </w:style>
  <w:style w:type="paragraph" w:customStyle="1" w:styleId="TableParagraph">
    <w:name w:val="Table Paragraph"/>
    <w:basedOn w:val="Normal"/>
    <w:uiPriority w:val="1"/>
    <w:qFormat/>
    <w:rsid w:val="000C65EE"/>
    <w:pPr>
      <w:ind w:left="11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incipalgpjajpur@yahoo.co.in" TargetMode="External"/><Relationship Id="rId5" Type="http://schemas.openxmlformats.org/officeDocument/2006/relationships/hyperlink" Target="http://www.gpjajpur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34</cp:revision>
  <dcterms:created xsi:type="dcterms:W3CDTF">2025-02-06T09:45:00Z</dcterms:created>
  <dcterms:modified xsi:type="dcterms:W3CDTF">2026-02-04T06:40:00Z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2025-02-06T00:00:00Z</vt:filetime>
  </property>
  <property fmtid="{D5CDD505-2E9C-101B-9397-08002B2CF9AE}" pid="5" name="Producer">
    <vt:lpwstr>www.ilovepdf.com</vt:lpwstr>
  </property>
</Properties>
</file>