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2DD" w:rsidRDefault="001F25E3">
      <w:pPr>
        <w:pStyle w:val="BodyText"/>
        <w:spacing w:before="39"/>
        <w:ind w:right="159"/>
        <w:jc w:val="center"/>
      </w:pPr>
      <w:r>
        <w:rPr>
          <w:spacing w:val="-2"/>
        </w:rPr>
        <w:t>GOVERNMENTPOLYTECHNICJAJPUR</w:t>
      </w:r>
    </w:p>
    <w:p w:rsidR="00FA32DD" w:rsidRDefault="001F25E3">
      <w:pPr>
        <w:pStyle w:val="BodyText"/>
        <w:spacing w:before="1"/>
        <w:ind w:left="583" w:right="660" w:firstLine="1910"/>
      </w:pPr>
      <w:r>
        <w:t xml:space="preserve">A/ P:Ragadi,Block:Korei,Dist.:Jajpur,Odisha- 755019 </w:t>
      </w:r>
      <w:r>
        <w:rPr>
          <w:spacing w:val="-2"/>
        </w:rPr>
        <w:t>Website:https://</w:t>
      </w:r>
      <w:hyperlink r:id="rId5">
        <w:r>
          <w:rPr>
            <w:spacing w:val="-2"/>
          </w:rPr>
          <w:t>www.gpjajpur.org</w:t>
        </w:r>
      </w:hyperlink>
      <w:r>
        <w:rPr>
          <w:spacing w:val="-2"/>
        </w:rPr>
        <w:t>E-mail</w:t>
      </w:r>
      <w:hyperlink r:id="rId6">
        <w:r>
          <w:rPr>
            <w:spacing w:val="-2"/>
          </w:rPr>
          <w:t>:principalgpjajpur@yahoo.co.in</w:t>
        </w:r>
      </w:hyperlink>
      <w:r>
        <w:rPr>
          <w:spacing w:val="-2"/>
        </w:rPr>
        <w:t>Contact:9437155107</w:t>
      </w:r>
    </w:p>
    <w:p w:rsidR="00FA32DD" w:rsidRDefault="00D51E04">
      <w:pPr>
        <w:pStyle w:val="BodyText"/>
        <w:spacing w:before="150" w:line="321" w:lineRule="auto"/>
        <w:ind w:left="2596" w:right="2679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60.85pt;margin-top:38.6pt;width:490.3pt;height:600.55pt;z-index:15728640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1580"/>
                    <w:gridCol w:w="1302"/>
                    <w:gridCol w:w="6795"/>
                  </w:tblGrid>
                  <w:tr w:rsidR="00FA32DD">
                    <w:trPr>
                      <w:trHeight w:val="618"/>
                    </w:trPr>
                    <w:tc>
                      <w:tcPr>
                        <w:tcW w:w="1580" w:type="dxa"/>
                      </w:tcPr>
                      <w:p w:rsidR="00FA32DD" w:rsidRDefault="001F25E3">
                        <w:pPr>
                          <w:pStyle w:val="TableParagraph"/>
                          <w:spacing w:before="40"/>
                          <w:ind w:left="110" w:right="199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 xml:space="preserve">Discipline: </w:t>
                        </w:r>
                        <w:r>
                          <w:rPr>
                            <w:b/>
                          </w:rPr>
                          <w:t xml:space="preserve">Civil </w:t>
                        </w:r>
                        <w:proofErr w:type="spellStart"/>
                        <w:r>
                          <w:rPr>
                            <w:b/>
                          </w:rPr>
                          <w:t>Engg</w:t>
                        </w:r>
                        <w:proofErr w:type="spellEnd"/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40"/>
                          <w:ind w:left="494" w:right="9" w:hanging="303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>Semester: 6th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174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Name</w:t>
                        </w:r>
                        <w:r w:rsidR="007B6547">
                          <w:rPr>
                            <w:b/>
                          </w:rPr>
                          <w:t xml:space="preserve"> </w:t>
                        </w:r>
                        <w:r w:rsidR="0094738C">
                          <w:rPr>
                            <w:b/>
                          </w:rPr>
                          <w:t>of</w:t>
                        </w:r>
                        <w:r w:rsidR="007B6547">
                          <w:rPr>
                            <w:b/>
                          </w:rPr>
                          <w:t xml:space="preserve"> </w:t>
                        </w:r>
                        <w:r w:rsidR="0094738C">
                          <w:rPr>
                            <w:b/>
                          </w:rPr>
                          <w:t>the</w:t>
                        </w:r>
                        <w:r w:rsidR="007B6547">
                          <w:rPr>
                            <w:b/>
                          </w:rPr>
                          <w:t xml:space="preserve"> </w:t>
                        </w:r>
                        <w:r w:rsidR="0094738C">
                          <w:rPr>
                            <w:b/>
                          </w:rPr>
                          <w:t>Teaching</w:t>
                        </w:r>
                        <w:r w:rsidR="007B6547">
                          <w:rPr>
                            <w:b/>
                          </w:rPr>
                          <w:t xml:space="preserve"> </w:t>
                        </w:r>
                        <w:r w:rsidR="0094738C">
                          <w:rPr>
                            <w:b/>
                          </w:rPr>
                          <w:t>faculty:</w:t>
                        </w:r>
                        <w:r w:rsidR="007A0369">
                          <w:rPr>
                            <w:b/>
                          </w:rPr>
                          <w:t xml:space="preserve"> ER.SHIBASIS </w:t>
                        </w:r>
                        <w:r w:rsidR="00FC5E5B">
                          <w:rPr>
                            <w:b/>
                          </w:rPr>
                          <w:t>PANDA</w:t>
                        </w:r>
                      </w:p>
                    </w:tc>
                  </w:tr>
                  <w:tr w:rsidR="00FA32DD">
                    <w:trPr>
                      <w:trHeight w:val="1617"/>
                    </w:trPr>
                    <w:tc>
                      <w:tcPr>
                        <w:tcW w:w="1580" w:type="dxa"/>
                      </w:tcPr>
                      <w:p w:rsidR="00FA32DD" w:rsidRDefault="001F25E3">
                        <w:pPr>
                          <w:pStyle w:val="TableParagraph"/>
                          <w:ind w:left="110" w:right="199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 xml:space="preserve">Subject: Advanced construction </w:t>
                        </w:r>
                        <w:r>
                          <w:rPr>
                            <w:b/>
                            <w:spacing w:val="-4"/>
                          </w:rPr>
                          <w:t>Technology&amp;</w:t>
                        </w:r>
                      </w:p>
                      <w:p w:rsidR="00FA32DD" w:rsidRDefault="007A0369">
                        <w:pPr>
                          <w:pStyle w:val="TableParagraph"/>
                          <w:spacing w:before="0" w:line="270" w:lineRule="atLeast"/>
                          <w:ind w:left="110" w:right="474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>Equipment Th-3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FA32DD">
                        <w:pPr>
                          <w:pStyle w:val="TableParagraph"/>
                          <w:spacing w:before="6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ind w:left="105" w:right="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No of </w:t>
                        </w:r>
                        <w:r>
                          <w:rPr>
                            <w:b/>
                            <w:spacing w:val="-4"/>
                          </w:rPr>
                          <w:t xml:space="preserve">Days/Week </w:t>
                        </w:r>
                        <w:r>
                          <w:rPr>
                            <w:b/>
                            <w:spacing w:val="-2"/>
                          </w:rPr>
                          <w:t xml:space="preserve">class </w:t>
                        </w:r>
                        <w:r>
                          <w:rPr>
                            <w:b/>
                          </w:rPr>
                          <w:t>allotted: 4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tabs>
                            <w:tab w:val="left" w:pos="1511"/>
                            <w:tab w:val="left" w:pos="4018"/>
                          </w:tabs>
                          <w:ind w:right="120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Semester from Date: </w:t>
                        </w:r>
                        <w:r w:rsidR="00FC5E5B">
                          <w:rPr>
                            <w:rFonts w:ascii="Arial MT"/>
                          </w:rPr>
                          <w:t>22.1</w:t>
                        </w:r>
                        <w:r w:rsidR="0094738C">
                          <w:rPr>
                            <w:rFonts w:ascii="Arial MT"/>
                          </w:rPr>
                          <w:t xml:space="preserve">2.2025          </w:t>
                        </w:r>
                        <w:r>
                          <w:rPr>
                            <w:b/>
                            <w:spacing w:val="-2"/>
                          </w:rPr>
                          <w:t>ToDate:</w:t>
                        </w:r>
                        <w:r w:rsidR="00FC5E5B">
                          <w:rPr>
                            <w:rFonts w:ascii="Arial MT"/>
                            <w:spacing w:val="-2"/>
                          </w:rPr>
                          <w:t>18.04.2026</w:t>
                        </w:r>
                        <w:r w:rsidR="0094738C">
                          <w:rPr>
                            <w:rFonts w:ascii="Arial MT"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No of weeks:</w:t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  <w:spacing w:val="-6"/>
                          </w:rPr>
                          <w:t>15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6" w:right="2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>Week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Class</w:t>
                        </w:r>
                        <w:r w:rsidR="009C3D78"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</w:rPr>
                          <w:t>Day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Topics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227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ind w:left="23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21" w:line="261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7"/>
                        </w:pPr>
                        <w:r>
                          <w:rPr>
                            <w:spacing w:val="-2"/>
                          </w:rPr>
                          <w:t>Advanced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construction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materials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Fibers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and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Plastics</w:t>
                        </w:r>
                      </w:p>
                    </w:tc>
                  </w:tr>
                  <w:tr w:rsidR="00FA32DD">
                    <w:trPr>
                      <w:trHeight w:val="321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25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Use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fibers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as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construction</w:t>
                        </w:r>
                        <w:r w:rsidR="007B654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material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9C3D78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P</w:t>
                        </w:r>
                        <w:r w:rsidR="001F25E3">
                          <w:rPr>
                            <w:spacing w:val="-2"/>
                          </w:rPr>
                          <w:t>roperties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Fibers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PVC,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RPVC,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HDPE,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FRP,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GRP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etc.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Colored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plastic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sheets.</w:t>
                        </w:r>
                      </w:p>
                    </w:tc>
                  </w:tr>
                  <w:tr w:rsidR="00FA32DD">
                    <w:trPr>
                      <w:trHeight w:val="301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213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spacing w:before="0"/>
                          <w:ind w:left="16" w:right="1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Use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plastic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as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construction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material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2" w:lineRule="exact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Artificial</w:t>
                        </w:r>
                        <w:r w:rsidR="009C3D78">
                          <w:rPr>
                            <w:spacing w:val="-2"/>
                          </w:rPr>
                          <w:t xml:space="preserve">  </w:t>
                        </w:r>
                        <w:r>
                          <w:rPr>
                            <w:spacing w:val="-2"/>
                          </w:rPr>
                          <w:t>Timbers–Properties</w:t>
                        </w:r>
                      </w:p>
                    </w:tc>
                  </w:tr>
                  <w:tr w:rsidR="00FA32DD">
                    <w:trPr>
                      <w:trHeight w:val="301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9C3D78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U</w:t>
                        </w:r>
                        <w:r w:rsidR="001F25E3">
                          <w:rPr>
                            <w:spacing w:val="-2"/>
                          </w:rPr>
                          <w:t>ses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artificial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timber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Typesofartificialtimberavailableinmarket,strengthofartificialtimber</w:t>
                        </w:r>
                      </w:p>
                    </w:tc>
                  </w:tr>
                  <w:tr w:rsidR="00FA32DD">
                    <w:trPr>
                      <w:trHeight w:val="301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212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ind w:left="17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Properties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and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uses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</w:t>
                        </w:r>
                        <w:r w:rsidR="009C3D78">
                          <w:rPr>
                            <w:spacing w:val="-2"/>
                          </w:rPr>
                          <w:t>c</w:t>
                        </w:r>
                        <w:r>
                          <w:rPr>
                            <w:spacing w:val="-2"/>
                          </w:rPr>
                          <w:t>oustics</w:t>
                        </w:r>
                        <w:r w:rsidR="009C3D78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materials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9C3D78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W</w:t>
                        </w:r>
                        <w:r w:rsidR="001F25E3">
                          <w:rPr>
                            <w:spacing w:val="-2"/>
                          </w:rPr>
                          <w:t>all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claddings,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plaster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boards,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micro-silica,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artificial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sand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20" w:line="261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9C3D78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B</w:t>
                        </w:r>
                        <w:r w:rsidR="001F25E3">
                          <w:rPr>
                            <w:spacing w:val="-2"/>
                          </w:rPr>
                          <w:t>onding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agents,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adhesives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2"/>
                        </w:pPr>
                        <w:r>
                          <w:rPr>
                            <w:spacing w:val="-2"/>
                          </w:rPr>
                          <w:t>Introduction,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necessity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and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scope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prefabrication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buildings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212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ind w:left="22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05493E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H</w:t>
                        </w:r>
                        <w:r w:rsidR="001F25E3">
                          <w:rPr>
                            <w:spacing w:val="-2"/>
                          </w:rPr>
                          <w:t>istory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prefabrication,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current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uses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prefabrication</w:t>
                        </w:r>
                      </w:p>
                    </w:tc>
                  </w:tr>
                  <w:tr w:rsidR="00FA32DD">
                    <w:trPr>
                      <w:trHeight w:val="301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Types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prefabricated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systems,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classification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prefabrication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05493E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A</w:t>
                        </w:r>
                        <w:r w:rsidR="001F25E3">
                          <w:rPr>
                            <w:spacing w:val="-2"/>
                          </w:rPr>
                          <w:t>dvantages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and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disadvantages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prefabrication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The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theory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and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process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05493E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prefabrication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0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FA32DD">
                        <w:pPr>
                          <w:pStyle w:val="TableParagraph"/>
                          <w:spacing w:before="65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spacing w:before="0"/>
                          <w:ind w:left="22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5th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05493E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D</w:t>
                        </w:r>
                        <w:r w:rsidR="001F25E3">
                          <w:rPr>
                            <w:spacing w:val="-2"/>
                          </w:rPr>
                          <w:t>esign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principle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prefabricated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systems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05493E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T</w:t>
                        </w:r>
                        <w:r w:rsidR="001F25E3">
                          <w:rPr>
                            <w:spacing w:val="-2"/>
                          </w:rPr>
                          <w:t>ypes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prefabricated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elements</w:t>
                        </w:r>
                      </w:p>
                    </w:tc>
                  </w:tr>
                  <w:tr w:rsidR="00FA32DD">
                    <w:trPr>
                      <w:trHeight w:val="54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36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9A3444">
                        <w:pPr>
                          <w:pStyle w:val="TableParagraph"/>
                          <w:spacing w:before="2" w:line="260" w:lineRule="exact"/>
                        </w:pPr>
                        <w:r>
                          <w:t>M</w:t>
                        </w:r>
                        <w:r w:rsidR="001F25E3">
                          <w:t>odular</w:t>
                        </w:r>
                        <w:r>
                          <w:t xml:space="preserve"> </w:t>
                        </w:r>
                        <w:r w:rsidR="001F25E3">
                          <w:t>coordination</w:t>
                        </w:r>
                        <w:r>
                          <w:t xml:space="preserve"> </w:t>
                        </w:r>
                        <w:r w:rsidR="001F25E3">
                          <w:t>,Indian</w:t>
                        </w:r>
                        <w:r>
                          <w:t xml:space="preserve"> </w:t>
                        </w:r>
                        <w:r w:rsidR="001F25E3">
                          <w:t>standard</w:t>
                        </w:r>
                        <w:r>
                          <w:t xml:space="preserve"> </w:t>
                        </w:r>
                        <w:r w:rsidR="001F25E3">
                          <w:t>recommendation</w:t>
                        </w:r>
                        <w:r>
                          <w:t xml:space="preserve"> </w:t>
                        </w:r>
                        <w:r w:rsidR="001F25E3">
                          <w:t>for</w:t>
                        </w:r>
                        <w:r>
                          <w:t xml:space="preserve"> </w:t>
                        </w:r>
                        <w:r w:rsidR="001F25E3">
                          <w:t xml:space="preserve">modular </w:t>
                        </w:r>
                        <w:r w:rsidR="001F25E3">
                          <w:rPr>
                            <w:spacing w:val="-2"/>
                          </w:rPr>
                          <w:t>planning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Earthquake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Resistant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Construction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,Building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Configuration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213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spacing w:before="0"/>
                          <w:ind w:left="22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6th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Lateral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Load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resisting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structures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2"/>
                        </w:pPr>
                        <w:r>
                          <w:rPr>
                            <w:spacing w:val="-2"/>
                          </w:rPr>
                          <w:t>Building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characteristics</w:t>
                        </w:r>
                      </w:p>
                    </w:tc>
                  </w:tr>
                  <w:tr w:rsidR="00FA32DD">
                    <w:trPr>
                      <w:trHeight w:val="30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6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Effect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structura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lirregularities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-vertical</w:t>
                        </w:r>
                        <w:r w:rsidR="009A3444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irregularities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6" w:line="261" w:lineRule="exact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447717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P</w:t>
                        </w:r>
                        <w:r w:rsidR="001F25E3">
                          <w:rPr>
                            <w:spacing w:val="-2"/>
                          </w:rPr>
                          <w:t>lan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configuration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problems</w:t>
                        </w:r>
                      </w:p>
                    </w:tc>
                  </w:tr>
                  <w:tr w:rsidR="00FA32DD">
                    <w:trPr>
                      <w:trHeight w:val="537"/>
                    </w:trPr>
                    <w:tc>
                      <w:tcPr>
                        <w:tcW w:w="1580" w:type="dxa"/>
                        <w:vMerge w:val="restart"/>
                      </w:tcPr>
                      <w:p w:rsidR="00FA32DD" w:rsidRDefault="00FA32DD">
                        <w:pPr>
                          <w:pStyle w:val="TableParagraph"/>
                          <w:spacing w:before="0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FA32DD">
                        <w:pPr>
                          <w:pStyle w:val="TableParagraph"/>
                          <w:spacing w:before="199"/>
                          <w:ind w:left="0"/>
                          <w:rPr>
                            <w:b/>
                          </w:rPr>
                        </w:pPr>
                      </w:p>
                      <w:p w:rsidR="00FA32DD" w:rsidRDefault="001F25E3">
                        <w:pPr>
                          <w:pStyle w:val="TableParagraph"/>
                          <w:spacing w:before="0"/>
                          <w:ind w:left="22" w:right="7"/>
                          <w:jc w:val="center"/>
                        </w:pPr>
                        <w:r>
                          <w:rPr>
                            <w:spacing w:val="-5"/>
                          </w:rPr>
                          <w:t>7th</w:t>
                        </w: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36"/>
                          <w:ind w:left="15"/>
                          <w:jc w:val="center"/>
                        </w:pPr>
                        <w:r>
                          <w:rPr>
                            <w:spacing w:val="-5"/>
                          </w:rPr>
                          <w:t>1st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9" w:line="254" w:lineRule="exact"/>
                        </w:pPr>
                        <w:r>
                          <w:rPr>
                            <w:spacing w:val="-2"/>
                          </w:rPr>
                          <w:t>Safety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consideration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during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additional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construction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and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alteration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 existing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Buildings</w:t>
                        </w:r>
                      </w:p>
                    </w:tc>
                  </w:tr>
                  <w:tr w:rsidR="00FA32DD">
                    <w:trPr>
                      <w:trHeight w:val="542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36"/>
                          <w:ind w:left="15" w:right="6"/>
                          <w:jc w:val="center"/>
                        </w:pPr>
                        <w:r>
                          <w:rPr>
                            <w:spacing w:val="-5"/>
                          </w:rPr>
                          <w:t>2nd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  <w:spacing w:before="2" w:line="260" w:lineRule="exact"/>
                        </w:pPr>
                        <w:r>
                          <w:rPr>
                            <w:spacing w:val="-2"/>
                          </w:rPr>
                          <w:t>Additional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strengthening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measures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in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masonry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building-corner reinforcement,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lintel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band,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sill</w:t>
                        </w:r>
                        <w:r w:rsidR="00447717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band</w:t>
                        </w:r>
                      </w:p>
                    </w:tc>
                  </w:tr>
                  <w:tr w:rsidR="00FA32DD">
                    <w:trPr>
                      <w:trHeight w:val="297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11" w:line="266" w:lineRule="exact"/>
                          <w:ind w:left="15" w:right="15"/>
                          <w:jc w:val="center"/>
                        </w:pPr>
                        <w:r>
                          <w:rPr>
                            <w:spacing w:val="-5"/>
                          </w:rPr>
                          <w:t>3rd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447717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P</w:t>
                        </w:r>
                        <w:r w:rsidR="001F25E3">
                          <w:rPr>
                            <w:spacing w:val="-2"/>
                          </w:rPr>
                          <w:t>linth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band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roof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band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 w:rsidR="001F25E3">
                          <w:rPr>
                            <w:spacing w:val="-2"/>
                          </w:rPr>
                          <w:t>,gabl</w:t>
                        </w:r>
                        <w:r>
                          <w:rPr>
                            <w:spacing w:val="-2"/>
                          </w:rPr>
                          <w:t xml:space="preserve">e </w:t>
                        </w:r>
                        <w:r w:rsidR="001F25E3">
                          <w:rPr>
                            <w:spacing w:val="-2"/>
                          </w:rPr>
                          <w:t>band</w:t>
                        </w:r>
                      </w:p>
                    </w:tc>
                  </w:tr>
                  <w:tr w:rsidR="00FA32DD">
                    <w:trPr>
                      <w:trHeight w:val="330"/>
                    </w:trPr>
                    <w:tc>
                      <w:tcPr>
                        <w:tcW w:w="1580" w:type="dxa"/>
                        <w:vMerge/>
                        <w:tcBorders>
                          <w:top w:val="nil"/>
                        </w:tcBorders>
                      </w:tcPr>
                      <w:p w:rsidR="00FA32DD" w:rsidRDefault="00FA32D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 w:rsidR="00FA32DD" w:rsidRDefault="001F25E3">
                        <w:pPr>
                          <w:pStyle w:val="TableParagraph"/>
                          <w:spacing w:before="25"/>
                          <w:ind w:left="15" w:right="11"/>
                          <w:jc w:val="center"/>
                        </w:pPr>
                        <w:r>
                          <w:rPr>
                            <w:spacing w:val="-5"/>
                          </w:rPr>
                          <w:t>4th</w:t>
                        </w:r>
                      </w:p>
                    </w:tc>
                    <w:tc>
                      <w:tcPr>
                        <w:tcW w:w="6795" w:type="dxa"/>
                      </w:tcPr>
                      <w:p w:rsidR="00FA32DD" w:rsidRDefault="001F25E3">
                        <w:pPr>
                          <w:pStyle w:val="TableParagraph"/>
                        </w:pPr>
                        <w:r>
                          <w:rPr>
                            <w:spacing w:val="-2"/>
                          </w:rPr>
                          <w:t>Retrofitting</w:t>
                        </w:r>
                        <w:r w:rsidR="006823EC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of</w:t>
                        </w:r>
                        <w:r w:rsidR="006823EC"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Structures</w:t>
                        </w:r>
                      </w:p>
                    </w:tc>
                  </w:tr>
                </w:tbl>
                <w:p w:rsidR="00FA32DD" w:rsidRDefault="00FA32DD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1F25E3">
        <w:t xml:space="preserve">DEPARTMENTOFCIVILENGINEERING </w:t>
      </w:r>
      <w:r w:rsidR="001F25E3">
        <w:rPr>
          <w:spacing w:val="-2"/>
        </w:rPr>
        <w:t>LESSONPLAN</w:t>
      </w:r>
    </w:p>
    <w:p w:rsidR="00FA32DD" w:rsidRDefault="00FA32DD">
      <w:pPr>
        <w:pStyle w:val="BodyText"/>
        <w:spacing w:line="321" w:lineRule="auto"/>
        <w:jc w:val="center"/>
        <w:sectPr w:rsidR="00FA32DD">
          <w:type w:val="continuous"/>
          <w:pgSz w:w="11910" w:h="16840"/>
          <w:pgMar w:top="1480" w:right="850" w:bottom="280" w:left="1275" w:header="720" w:footer="720" w:gutter="0"/>
          <w:cols w:space="720"/>
        </w:sectPr>
      </w:pPr>
    </w:p>
    <w:tbl>
      <w:tblPr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75"/>
        <w:gridCol w:w="1307"/>
        <w:gridCol w:w="6800"/>
      </w:tblGrid>
      <w:tr w:rsidR="00FA32DD">
        <w:trPr>
          <w:trHeight w:val="297"/>
        </w:trPr>
        <w:tc>
          <w:tcPr>
            <w:tcW w:w="1575" w:type="dxa"/>
            <w:vMerge w:val="restart"/>
            <w:tcBorders>
              <w:top w:val="nil"/>
            </w:tcBorders>
          </w:tcPr>
          <w:p w:rsidR="00FA32DD" w:rsidRDefault="00FA32DD">
            <w:pPr>
              <w:pStyle w:val="TableParagraph"/>
              <w:spacing w:before="213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 w:right="5"/>
              <w:jc w:val="center"/>
            </w:pPr>
            <w:r>
              <w:rPr>
                <w:spacing w:val="-5"/>
              </w:rPr>
              <w:t>8th</w:t>
            </w:r>
          </w:p>
        </w:tc>
        <w:tc>
          <w:tcPr>
            <w:tcW w:w="1307" w:type="dxa"/>
            <w:tcBorders>
              <w:top w:val="nil"/>
            </w:tcBorders>
          </w:tcPr>
          <w:p w:rsidR="00FA32DD" w:rsidRDefault="001F25E3">
            <w:pPr>
              <w:pStyle w:val="TableParagraph"/>
              <w:spacing w:before="16" w:line="261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  <w:tcBorders>
              <w:top w:val="nil"/>
            </w:tcBorders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Seismic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retrofitting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reinforced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concrete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buildings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6823EC">
            <w:pPr>
              <w:pStyle w:val="TableParagraph"/>
            </w:pPr>
            <w:r>
              <w:rPr>
                <w:spacing w:val="-2"/>
              </w:rPr>
              <w:t>Seismic retrofitting of reinforced concrete buildings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6823EC">
            <w:pPr>
              <w:pStyle w:val="TableParagraph"/>
            </w:pPr>
            <w:r>
              <w:rPr>
                <w:spacing w:val="-2"/>
              </w:rPr>
              <w:t>Seismic retrofitting of reinforced concrete buildings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/>
            </w:pPr>
            <w:r>
              <w:rPr>
                <w:spacing w:val="-2"/>
              </w:rPr>
              <w:t>Sources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weakness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in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RC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frame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building</w:t>
            </w:r>
          </w:p>
        </w:tc>
      </w:tr>
      <w:tr w:rsidR="00FA32DD">
        <w:trPr>
          <w:trHeight w:val="302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64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 w:right="5"/>
              <w:jc w:val="center"/>
            </w:pPr>
            <w:r>
              <w:rPr>
                <w:spacing w:val="-5"/>
              </w:rPr>
              <w:t>9th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Classification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retrofitting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techniques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their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uses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Classification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retrofitting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techniques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their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uses</w:t>
            </w:r>
          </w:p>
        </w:tc>
      </w:tr>
      <w:tr w:rsidR="00FA32DD">
        <w:trPr>
          <w:trHeight w:val="53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9" w:line="254" w:lineRule="exact"/>
            </w:pPr>
            <w:r>
              <w:rPr>
                <w:spacing w:val="-2"/>
              </w:rPr>
              <w:t>BuildingServices,ColdWaterDistributioninhighrisebuilding,layoutof installation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Hot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water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supply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–General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principles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for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central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plants-layout</w:t>
            </w:r>
          </w:p>
        </w:tc>
      </w:tr>
      <w:tr w:rsidR="00FA32DD">
        <w:trPr>
          <w:trHeight w:val="302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69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/>
              <w:jc w:val="center"/>
            </w:pPr>
            <w:r>
              <w:rPr>
                <w:spacing w:val="-4"/>
              </w:rPr>
              <w:t>10th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/>
            </w:pPr>
            <w:r>
              <w:rPr>
                <w:spacing w:val="-2"/>
              </w:rPr>
              <w:t>Sanitation–soil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waste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water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in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stallation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in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high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rise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buildings</w:t>
            </w:r>
          </w:p>
        </w:tc>
      </w:tr>
      <w:tr w:rsidR="00FA32DD">
        <w:trPr>
          <w:trHeight w:val="54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 w:line="260" w:lineRule="exact"/>
              <w:ind w:right="639"/>
            </w:pPr>
            <w:r>
              <w:rPr>
                <w:spacing w:val="-2"/>
              </w:rPr>
              <w:t>Electrical</w:t>
            </w:r>
            <w:r w:rsidR="006823EC">
              <w:rPr>
                <w:spacing w:val="-2"/>
              </w:rPr>
              <w:t xml:space="preserve"> </w:t>
            </w:r>
            <w:r>
              <w:rPr>
                <w:spacing w:val="-2"/>
              </w:rPr>
              <w:t>services –i)requirements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in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high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rise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buildings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ii)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Layout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of wiring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F8591F">
            <w:pPr>
              <w:pStyle w:val="TableParagraph"/>
            </w:pPr>
            <w:r>
              <w:rPr>
                <w:spacing w:val="-2"/>
              </w:rPr>
              <w:t>T</w:t>
            </w:r>
            <w:r w:rsidR="001F25E3">
              <w:rPr>
                <w:spacing w:val="-2"/>
              </w:rPr>
              <w:t>ypes</w:t>
            </w:r>
            <w:r>
              <w:rPr>
                <w:spacing w:val="-2"/>
              </w:rPr>
              <w:t xml:space="preserve"> </w:t>
            </w:r>
            <w:r w:rsidR="001F25E3">
              <w:rPr>
                <w:spacing w:val="-2"/>
              </w:rPr>
              <w:t>of</w:t>
            </w:r>
            <w:r>
              <w:rPr>
                <w:spacing w:val="-2"/>
              </w:rPr>
              <w:t xml:space="preserve"> </w:t>
            </w:r>
            <w:r w:rsidR="001F25E3">
              <w:rPr>
                <w:spacing w:val="-2"/>
              </w:rPr>
              <w:t>wiring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Fuses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their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types</w:t>
            </w:r>
          </w:p>
        </w:tc>
      </w:tr>
      <w:tr w:rsidR="00FA32DD">
        <w:trPr>
          <w:trHeight w:val="297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60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/>
              <w:jc w:val="center"/>
            </w:pPr>
            <w:r>
              <w:rPr>
                <w:spacing w:val="-4"/>
              </w:rPr>
              <w:t>11th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F8591F">
            <w:pPr>
              <w:pStyle w:val="TableParagraph"/>
            </w:pPr>
            <w:r>
              <w:rPr>
                <w:spacing w:val="-2"/>
              </w:rPr>
              <w:t xml:space="preserve">Earthling </w:t>
            </w:r>
            <w:r w:rsidR="001F25E3">
              <w:rPr>
                <w:spacing w:val="-2"/>
              </w:rPr>
              <w:t>and</w:t>
            </w:r>
            <w:r>
              <w:rPr>
                <w:spacing w:val="-2"/>
              </w:rPr>
              <w:t xml:space="preserve"> </w:t>
            </w:r>
            <w:r w:rsidR="001F25E3">
              <w:rPr>
                <w:spacing w:val="-2"/>
              </w:rPr>
              <w:t>their</w:t>
            </w:r>
            <w:r>
              <w:rPr>
                <w:spacing w:val="-2"/>
              </w:rPr>
              <w:t xml:space="preserve"> </w:t>
            </w:r>
            <w:r w:rsidR="001F25E3">
              <w:rPr>
                <w:spacing w:val="-2"/>
              </w:rPr>
              <w:t>uses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Lighting–Requirement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lighting,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Measurement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light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intensity</w:t>
            </w:r>
          </w:p>
        </w:tc>
      </w:tr>
      <w:tr w:rsidR="00FA32DD">
        <w:trPr>
          <w:trHeight w:val="53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1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12" w:line="250" w:lineRule="exact"/>
            </w:pPr>
            <w:r>
              <w:rPr>
                <w:spacing w:val="-2"/>
              </w:rPr>
              <w:t>Ventilation-Methods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ventilation(Natural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artificial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Systems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of ventilation)problems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on</w:t>
            </w:r>
            <w:r w:rsidR="00F8591F">
              <w:rPr>
                <w:spacing w:val="-2"/>
              </w:rPr>
              <w:t xml:space="preserve"> </w:t>
            </w:r>
            <w:r>
              <w:rPr>
                <w:spacing w:val="-2"/>
              </w:rPr>
              <w:t>ventilation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20" w:line="261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Mechanical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Services-Lifts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,Escalator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,Elevators–type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sand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uses</w:t>
            </w:r>
          </w:p>
        </w:tc>
      </w:tr>
      <w:tr w:rsidR="00FA32DD">
        <w:trPr>
          <w:trHeight w:val="542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151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/>
              <w:jc w:val="center"/>
            </w:pPr>
            <w:r>
              <w:rPr>
                <w:spacing w:val="-4"/>
              </w:rPr>
              <w:t>12th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 w:line="260" w:lineRule="exact"/>
            </w:pPr>
            <w:r>
              <w:rPr>
                <w:spacing w:val="-2"/>
              </w:rPr>
              <w:t>Construction</w:t>
            </w:r>
            <w:r w:rsidR="008C36BE">
              <w:rPr>
                <w:spacing w:val="-2"/>
              </w:rPr>
              <w:t xml:space="preserve"> and e</w:t>
            </w:r>
            <w:r>
              <w:rPr>
                <w:spacing w:val="-2"/>
              </w:rPr>
              <w:t>arth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moving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equipment,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Planning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 selection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 construction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</w:tr>
      <w:tr w:rsidR="00FA32DD">
        <w:trPr>
          <w:trHeight w:val="53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1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4" w:line="254" w:lineRule="exact"/>
            </w:pPr>
            <w:r>
              <w:rPr>
                <w:spacing w:val="-2"/>
              </w:rPr>
              <w:t>Construction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earth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moving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,Planning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 selection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 construction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</w:tr>
      <w:tr w:rsidR="00FA32DD">
        <w:trPr>
          <w:trHeight w:val="54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 w:line="260" w:lineRule="exact"/>
              <w:ind w:right="639"/>
            </w:pPr>
            <w:r>
              <w:rPr>
                <w:spacing w:val="-2"/>
              </w:rPr>
              <w:t>Study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earth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moving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like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dragline,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tractor,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bulldozer, Power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shovel</w:t>
            </w:r>
          </w:p>
        </w:tc>
      </w:tr>
      <w:tr w:rsidR="00FA32DD">
        <w:trPr>
          <w:trHeight w:val="53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1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5" w:line="254" w:lineRule="exact"/>
            </w:pPr>
            <w:r>
              <w:rPr>
                <w:spacing w:val="-2"/>
              </w:rPr>
              <w:t>Study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uses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compacting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like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tamping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rollers,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 xml:space="preserve">Smooth </w:t>
            </w:r>
            <w:r>
              <w:t>wheel</w:t>
            </w:r>
            <w:r w:rsidR="008C36BE">
              <w:t xml:space="preserve"> </w:t>
            </w:r>
            <w:r>
              <w:t>rollers,</w:t>
            </w:r>
            <w:r w:rsidR="008C36BE">
              <w:t xml:space="preserve"> </w:t>
            </w:r>
            <w:r>
              <w:t>Pneumatictired</w:t>
            </w:r>
            <w:r w:rsidR="008C36BE">
              <w:t xml:space="preserve"> </w:t>
            </w:r>
            <w:r>
              <w:t>rollers</w:t>
            </w:r>
            <w:r w:rsidR="008C36BE">
              <w:t xml:space="preserve"> </w:t>
            </w:r>
            <w:r>
              <w:t>and</w:t>
            </w:r>
            <w:r w:rsidR="008C36BE">
              <w:t xml:space="preserve"> </w:t>
            </w:r>
            <w:r>
              <w:t>vibrating compactors</w:t>
            </w:r>
          </w:p>
        </w:tc>
      </w:tr>
      <w:tr w:rsidR="00FA32DD">
        <w:trPr>
          <w:trHeight w:val="301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212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ind w:left="15"/>
              <w:jc w:val="center"/>
            </w:pPr>
            <w:r>
              <w:rPr>
                <w:spacing w:val="-4"/>
              </w:rPr>
              <w:t>13th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t>Owning</w:t>
            </w:r>
            <w:r w:rsidR="008C36BE">
              <w:t xml:space="preserve"> </w:t>
            </w:r>
            <w:r>
              <w:t>and</w:t>
            </w:r>
            <w:r w:rsidR="008C36BE">
              <w:t xml:space="preserve"> </w:t>
            </w:r>
            <w:r>
              <w:t>operating</w:t>
            </w:r>
            <w:r w:rsidR="008C36BE">
              <w:t xml:space="preserve"> </w:t>
            </w:r>
            <w:r>
              <w:t>cost–</w:t>
            </w:r>
            <w:r>
              <w:rPr>
                <w:spacing w:val="-2"/>
              </w:rPr>
              <w:t>problems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t>Owning</w:t>
            </w:r>
            <w:r w:rsidR="008C36BE">
              <w:t xml:space="preserve"> </w:t>
            </w:r>
            <w:r>
              <w:t>and</w:t>
            </w:r>
            <w:r w:rsidR="008C36BE">
              <w:t xml:space="preserve"> </w:t>
            </w:r>
            <w:r>
              <w:t>operating</w:t>
            </w:r>
            <w:r w:rsidR="008C36BE">
              <w:t xml:space="preserve"> </w:t>
            </w:r>
            <w:r>
              <w:t>cost–</w:t>
            </w:r>
            <w:r>
              <w:rPr>
                <w:spacing w:val="-2"/>
              </w:rPr>
              <w:t>problems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20" w:line="261" w:lineRule="exact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t>Owning</w:t>
            </w:r>
            <w:r w:rsidR="008C36BE">
              <w:t xml:space="preserve"> </w:t>
            </w:r>
            <w:r>
              <w:t>and</w:t>
            </w:r>
            <w:r w:rsidR="008C36BE">
              <w:t xml:space="preserve"> </w:t>
            </w:r>
            <w:r>
              <w:t>operating</w:t>
            </w:r>
            <w:r w:rsidR="008C36BE">
              <w:t xml:space="preserve"> </w:t>
            </w:r>
            <w:r>
              <w:t>cost–</w:t>
            </w:r>
            <w:r>
              <w:rPr>
                <w:spacing w:val="-2"/>
              </w:rPr>
              <w:t>problems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t>Owning</w:t>
            </w:r>
            <w:r w:rsidR="008C36BE">
              <w:t xml:space="preserve"> </w:t>
            </w:r>
            <w:r>
              <w:t>and</w:t>
            </w:r>
            <w:r w:rsidR="008C36BE">
              <w:t xml:space="preserve"> </w:t>
            </w:r>
            <w:r>
              <w:t>operating</w:t>
            </w:r>
            <w:r w:rsidR="008C36BE">
              <w:t xml:space="preserve"> </w:t>
            </w:r>
            <w:r>
              <w:t>cost–</w:t>
            </w:r>
            <w:r>
              <w:rPr>
                <w:spacing w:val="-2"/>
              </w:rPr>
              <w:t>problems</w:t>
            </w:r>
          </w:p>
        </w:tc>
      </w:tr>
      <w:tr w:rsidR="00FA32DD">
        <w:trPr>
          <w:trHeight w:val="297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213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/>
              <w:jc w:val="center"/>
            </w:pPr>
            <w:r>
              <w:rPr>
                <w:spacing w:val="-4"/>
              </w:rPr>
              <w:t>14th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Necessity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soil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reinforcing</w:t>
            </w:r>
          </w:p>
        </w:tc>
      </w:tr>
      <w:tr w:rsidR="00FA32DD">
        <w:trPr>
          <w:trHeight w:val="302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"/>
            </w:pPr>
            <w:r>
              <w:rPr>
                <w:spacing w:val="-2"/>
              </w:rPr>
              <w:t>Use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wire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mesh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geo-synthetics</w:t>
            </w:r>
          </w:p>
        </w:tc>
      </w:tr>
      <w:tr w:rsidR="00FA32DD">
        <w:trPr>
          <w:trHeight w:val="29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Use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wire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mesh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geo-synthetics</w:t>
            </w:r>
          </w:p>
        </w:tc>
      </w:tr>
      <w:tr w:rsidR="00FA32DD">
        <w:trPr>
          <w:trHeight w:val="301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6" w:lineRule="exact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Strengthening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embankments</w:t>
            </w:r>
          </w:p>
        </w:tc>
      </w:tr>
      <w:tr w:rsidR="00FA32DD">
        <w:trPr>
          <w:trHeight w:val="297"/>
        </w:trPr>
        <w:tc>
          <w:tcPr>
            <w:tcW w:w="1575" w:type="dxa"/>
            <w:vMerge w:val="restart"/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185"/>
              <w:ind w:left="0"/>
              <w:rPr>
                <w:b/>
              </w:rPr>
            </w:pPr>
          </w:p>
          <w:p w:rsidR="00FA32DD" w:rsidRDefault="001F25E3">
            <w:pPr>
              <w:pStyle w:val="TableParagraph"/>
              <w:spacing w:before="0"/>
              <w:ind w:left="15"/>
              <w:jc w:val="center"/>
            </w:pPr>
            <w:r>
              <w:rPr>
                <w:spacing w:val="-4"/>
              </w:rPr>
              <w:t>15th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1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</w:pPr>
            <w:r>
              <w:rPr>
                <w:spacing w:val="-2"/>
              </w:rPr>
              <w:t>Strengthening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embankments</w:t>
            </w:r>
          </w:p>
        </w:tc>
      </w:tr>
      <w:tr w:rsidR="00FA32DD">
        <w:trPr>
          <w:trHeight w:val="53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/>
              <w:jc w:val="center"/>
            </w:pPr>
            <w:r>
              <w:rPr>
                <w:spacing w:val="-5"/>
              </w:rPr>
              <w:t>2nd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9" w:line="254" w:lineRule="exact"/>
              <w:ind w:right="639"/>
            </w:pPr>
            <w:r>
              <w:rPr>
                <w:spacing w:val="-2"/>
              </w:rPr>
              <w:t>Slope</w:t>
            </w:r>
            <w:r w:rsidR="008C36BE">
              <w:rPr>
                <w:spacing w:val="-2"/>
              </w:rPr>
              <w:t xml:space="preserve"> stabilizatio</w:t>
            </w:r>
            <w:r>
              <w:rPr>
                <w:spacing w:val="-2"/>
              </w:rPr>
              <w:t>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in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cutting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embankments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by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soil</w:t>
            </w:r>
            <w:r w:rsidR="008C36BE">
              <w:rPr>
                <w:spacing w:val="-2"/>
              </w:rPr>
              <w:t xml:space="preserve"> </w:t>
            </w:r>
            <w:r>
              <w:rPr>
                <w:spacing w:val="-2"/>
              </w:rPr>
              <w:t>reinforcing techniques</w:t>
            </w:r>
          </w:p>
        </w:tc>
      </w:tr>
      <w:tr w:rsidR="00FA32DD">
        <w:trPr>
          <w:trHeight w:val="537"/>
        </w:trPr>
        <w:tc>
          <w:tcPr>
            <w:tcW w:w="1575" w:type="dxa"/>
            <w:vMerge/>
            <w:tcBorders>
              <w:top w:val="nil"/>
            </w:tcBorders>
          </w:tcPr>
          <w:p w:rsidR="00FA32DD" w:rsidRDefault="00FA32DD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36"/>
              <w:ind w:left="14"/>
              <w:jc w:val="center"/>
            </w:pPr>
            <w:r>
              <w:rPr>
                <w:spacing w:val="-5"/>
              </w:rPr>
              <w:t>3rd</w:t>
            </w:r>
          </w:p>
        </w:tc>
        <w:tc>
          <w:tcPr>
            <w:tcW w:w="6800" w:type="dxa"/>
          </w:tcPr>
          <w:p w:rsidR="00FA32DD" w:rsidRDefault="008C36BE">
            <w:pPr>
              <w:pStyle w:val="TableParagraph"/>
              <w:spacing w:before="0" w:line="260" w:lineRule="exact"/>
              <w:ind w:right="639"/>
            </w:pPr>
            <w:r>
              <w:rPr>
                <w:spacing w:val="-2"/>
              </w:rPr>
              <w:t>Slope stabilization in cutting and embankments by soil reinforcing techniques</w:t>
            </w:r>
          </w:p>
        </w:tc>
      </w:tr>
      <w:tr w:rsidR="008C36BE" w:rsidTr="00C44CA1">
        <w:trPr>
          <w:trHeight w:val="590"/>
        </w:trPr>
        <w:tc>
          <w:tcPr>
            <w:tcW w:w="1575" w:type="dxa"/>
            <w:vMerge/>
            <w:tcBorders>
              <w:top w:val="nil"/>
            </w:tcBorders>
          </w:tcPr>
          <w:p w:rsidR="008C36BE" w:rsidRDefault="008C36BE"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 w:rsidR="008C36BE" w:rsidRDefault="008C36BE">
            <w:pPr>
              <w:pStyle w:val="TableParagraph"/>
              <w:spacing w:before="131"/>
              <w:ind w:left="14" w:right="5"/>
              <w:jc w:val="center"/>
            </w:pPr>
            <w:r>
              <w:rPr>
                <w:spacing w:val="-5"/>
              </w:rPr>
              <w:t>4th</w:t>
            </w:r>
          </w:p>
        </w:tc>
        <w:tc>
          <w:tcPr>
            <w:tcW w:w="6800" w:type="dxa"/>
          </w:tcPr>
          <w:p w:rsidR="008C36BE" w:rsidRDefault="008C36BE">
            <w:pPr>
              <w:pStyle w:val="TableParagraph"/>
              <w:spacing w:before="9" w:line="254" w:lineRule="exact"/>
              <w:ind w:right="639"/>
            </w:pPr>
            <w:r>
              <w:rPr>
                <w:spacing w:val="-2"/>
              </w:rPr>
              <w:t>Slope stabilization in cutting and embankments by soil reinforcing techniques</w:t>
            </w:r>
          </w:p>
        </w:tc>
      </w:tr>
      <w:tr w:rsidR="00FA32DD">
        <w:trPr>
          <w:trHeight w:val="297"/>
        </w:trPr>
        <w:tc>
          <w:tcPr>
            <w:tcW w:w="1575" w:type="dxa"/>
          </w:tcPr>
          <w:p w:rsidR="00FA32DD" w:rsidRDefault="001F25E3">
            <w:pPr>
              <w:pStyle w:val="TableParagraph"/>
              <w:spacing w:before="20" w:line="257" w:lineRule="exact"/>
              <w:ind w:left="15"/>
              <w:jc w:val="center"/>
            </w:pPr>
            <w:r>
              <w:rPr>
                <w:spacing w:val="-4"/>
              </w:rPr>
              <w:t>16th</w:t>
            </w:r>
          </w:p>
        </w:tc>
        <w:tc>
          <w:tcPr>
            <w:tcW w:w="1307" w:type="dxa"/>
          </w:tcPr>
          <w:p w:rsidR="00FA32DD" w:rsidRDefault="001F25E3">
            <w:pPr>
              <w:pStyle w:val="TableParagraph"/>
              <w:spacing w:before="16" w:line="262" w:lineRule="exact"/>
              <w:ind w:left="14" w:right="4"/>
              <w:jc w:val="center"/>
            </w:pPr>
            <w:r>
              <w:rPr>
                <w:spacing w:val="-5"/>
              </w:rPr>
              <w:t>1st</w:t>
            </w:r>
          </w:p>
        </w:tc>
        <w:tc>
          <w:tcPr>
            <w:tcW w:w="6800" w:type="dxa"/>
          </w:tcPr>
          <w:p w:rsidR="00FA32DD" w:rsidRDefault="001F25E3">
            <w:pPr>
              <w:pStyle w:val="TableParagraph"/>
              <w:spacing w:before="20" w:line="257" w:lineRule="exact"/>
            </w:pPr>
            <w:r>
              <w:rPr>
                <w:spacing w:val="-2"/>
              </w:rPr>
              <w:t>CLASSTEST3,PREVIOUSYEARQUESTIONS,QUIZ</w:t>
            </w:r>
          </w:p>
        </w:tc>
      </w:tr>
    </w:tbl>
    <w:p w:rsidR="00FA32DD" w:rsidRDefault="00FA32DD">
      <w:pPr>
        <w:pStyle w:val="TableParagraph"/>
        <w:spacing w:line="257" w:lineRule="exact"/>
        <w:sectPr w:rsidR="00FA32DD">
          <w:pgSz w:w="11910" w:h="16840"/>
          <w:pgMar w:top="1380" w:right="850" w:bottom="280" w:left="1275" w:header="720" w:footer="720" w:gutter="0"/>
          <w:cols w:space="720"/>
        </w:sectPr>
      </w:pPr>
    </w:p>
    <w:tbl>
      <w:tblPr>
        <w:tblW w:w="0" w:type="auto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1"/>
        <w:gridCol w:w="2521"/>
        <w:gridCol w:w="6074"/>
      </w:tblGrid>
      <w:tr w:rsidR="00FA32DD">
        <w:trPr>
          <w:trHeight w:val="539"/>
        </w:trPr>
        <w:tc>
          <w:tcPr>
            <w:tcW w:w="9676" w:type="dxa"/>
            <w:gridSpan w:val="3"/>
            <w:tcBorders>
              <w:top w:val="nil"/>
              <w:left w:val="nil"/>
              <w:right w:val="nil"/>
            </w:tcBorders>
          </w:tcPr>
          <w:p w:rsidR="00FA32DD" w:rsidRDefault="001F25E3">
            <w:pPr>
              <w:pStyle w:val="TableParagraph"/>
              <w:spacing w:before="0" w:line="225" w:lineRule="exact"/>
              <w:ind w:left="0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lastRenderedPageBreak/>
              <w:t>Learning</w:t>
            </w:r>
            <w:r w:rsidR="00C44CA1">
              <w:rPr>
                <w:b/>
                <w:spacing w:val="-2"/>
              </w:rPr>
              <w:t xml:space="preserve"> </w:t>
            </w:r>
            <w:r>
              <w:rPr>
                <w:b/>
                <w:spacing w:val="-2"/>
              </w:rPr>
              <w:t>Resources:</w:t>
            </w:r>
          </w:p>
        </w:tc>
      </w:tr>
      <w:tr w:rsidR="00FA32DD">
        <w:trPr>
          <w:trHeight w:val="301"/>
        </w:trPr>
        <w:tc>
          <w:tcPr>
            <w:tcW w:w="1081" w:type="dxa"/>
          </w:tcPr>
          <w:p w:rsidR="00FA32DD" w:rsidRDefault="001F25E3">
            <w:pPr>
              <w:pStyle w:val="TableParagraph"/>
              <w:spacing w:before="16" w:line="266" w:lineRule="exact"/>
              <w:ind w:left="11" w:right="9"/>
              <w:jc w:val="center"/>
            </w:pPr>
            <w:r>
              <w:rPr>
                <w:spacing w:val="-2"/>
              </w:rPr>
              <w:t>Sl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No.</w:t>
            </w:r>
          </w:p>
        </w:tc>
        <w:tc>
          <w:tcPr>
            <w:tcW w:w="2521" w:type="dxa"/>
          </w:tcPr>
          <w:p w:rsidR="00FA32DD" w:rsidRDefault="001F25E3">
            <w:pPr>
              <w:pStyle w:val="TableParagraph"/>
              <w:spacing w:before="20" w:line="261" w:lineRule="exact"/>
              <w:ind w:left="104"/>
            </w:pPr>
            <w:r>
              <w:rPr>
                <w:spacing w:val="-2"/>
              </w:rPr>
              <w:t>Author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Name</w:t>
            </w:r>
          </w:p>
        </w:tc>
        <w:tc>
          <w:tcPr>
            <w:tcW w:w="6074" w:type="dxa"/>
          </w:tcPr>
          <w:p w:rsidR="00FA32DD" w:rsidRDefault="001F25E3">
            <w:pPr>
              <w:pStyle w:val="TableParagraph"/>
              <w:spacing w:before="16" w:line="266" w:lineRule="exact"/>
              <w:ind w:left="8"/>
              <w:jc w:val="center"/>
            </w:pPr>
            <w:r>
              <w:rPr>
                <w:spacing w:val="-2"/>
              </w:rPr>
              <w:t>Name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the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Book</w:t>
            </w:r>
          </w:p>
        </w:tc>
      </w:tr>
      <w:tr w:rsidR="00FA32DD">
        <w:trPr>
          <w:trHeight w:val="393"/>
        </w:trPr>
        <w:tc>
          <w:tcPr>
            <w:tcW w:w="1081" w:type="dxa"/>
          </w:tcPr>
          <w:p w:rsidR="00FA32DD" w:rsidRDefault="001F25E3">
            <w:pPr>
              <w:pStyle w:val="TableParagraph"/>
              <w:spacing w:before="59"/>
              <w:ind w:left="1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21" w:type="dxa"/>
          </w:tcPr>
          <w:p w:rsidR="00FA32DD" w:rsidRDefault="001F25E3">
            <w:pPr>
              <w:pStyle w:val="TableParagraph"/>
              <w:spacing w:before="59"/>
              <w:ind w:left="268"/>
            </w:pPr>
            <w:r>
              <w:rPr>
                <w:spacing w:val="-2"/>
              </w:rPr>
              <w:t>Agrawal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&amp;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Shrikhande</w:t>
            </w:r>
          </w:p>
        </w:tc>
        <w:tc>
          <w:tcPr>
            <w:tcW w:w="6074" w:type="dxa"/>
          </w:tcPr>
          <w:p w:rsidR="00FA32DD" w:rsidRDefault="001F25E3">
            <w:pPr>
              <w:pStyle w:val="TableParagraph"/>
              <w:spacing w:before="59"/>
              <w:ind w:left="109"/>
            </w:pPr>
            <w:r>
              <w:rPr>
                <w:spacing w:val="-2"/>
              </w:rPr>
              <w:t>Earthquake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Resistant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Design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of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Structures</w:t>
            </w:r>
          </w:p>
        </w:tc>
      </w:tr>
      <w:tr w:rsidR="00FA32DD">
        <w:trPr>
          <w:trHeight w:val="359"/>
        </w:trPr>
        <w:tc>
          <w:tcPr>
            <w:tcW w:w="1081" w:type="dxa"/>
          </w:tcPr>
          <w:p w:rsidR="00FA32DD" w:rsidRDefault="001F25E3">
            <w:pPr>
              <w:pStyle w:val="TableParagraph"/>
              <w:spacing w:before="44"/>
              <w:ind w:left="1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21" w:type="dxa"/>
          </w:tcPr>
          <w:p w:rsidR="00FA32DD" w:rsidRDefault="001F25E3">
            <w:pPr>
              <w:pStyle w:val="TableParagraph"/>
              <w:spacing w:before="44"/>
              <w:ind w:left="686"/>
            </w:pPr>
            <w:r>
              <w:rPr>
                <w:spacing w:val="-2"/>
              </w:rPr>
              <w:t>SwamiSaran</w:t>
            </w:r>
          </w:p>
        </w:tc>
        <w:tc>
          <w:tcPr>
            <w:tcW w:w="6074" w:type="dxa"/>
          </w:tcPr>
          <w:p w:rsidR="00FA32DD" w:rsidRDefault="001F25E3">
            <w:pPr>
              <w:pStyle w:val="TableParagraph"/>
              <w:spacing w:before="83" w:line="256" w:lineRule="exact"/>
              <w:ind w:left="109"/>
            </w:pPr>
            <w:r>
              <w:rPr>
                <w:spacing w:val="-2"/>
              </w:rPr>
              <w:t>Reinforced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Soil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its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Engineering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applications</w:t>
            </w:r>
          </w:p>
        </w:tc>
      </w:tr>
      <w:tr w:rsidR="00FA32DD">
        <w:trPr>
          <w:trHeight w:val="302"/>
        </w:trPr>
        <w:tc>
          <w:tcPr>
            <w:tcW w:w="1081" w:type="dxa"/>
          </w:tcPr>
          <w:p w:rsidR="00FA32DD" w:rsidRDefault="001F25E3">
            <w:pPr>
              <w:pStyle w:val="TableParagraph"/>
              <w:spacing w:before="16" w:line="266" w:lineRule="exact"/>
              <w:ind w:left="1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521" w:type="dxa"/>
          </w:tcPr>
          <w:p w:rsidR="00FA32DD" w:rsidRDefault="001F25E3">
            <w:pPr>
              <w:pStyle w:val="TableParagraph"/>
              <w:spacing w:before="16" w:line="266" w:lineRule="exact"/>
              <w:ind w:left="758"/>
            </w:pPr>
            <w:r>
              <w:t>M.R.</w:t>
            </w:r>
            <w:r>
              <w:rPr>
                <w:spacing w:val="-2"/>
              </w:rPr>
              <w:t>Samal</w:t>
            </w:r>
          </w:p>
        </w:tc>
        <w:tc>
          <w:tcPr>
            <w:tcW w:w="6074" w:type="dxa"/>
          </w:tcPr>
          <w:p w:rsidR="00FA32DD" w:rsidRDefault="001F25E3">
            <w:pPr>
              <w:pStyle w:val="TableParagraph"/>
              <w:spacing w:before="20" w:line="261" w:lineRule="exact"/>
              <w:ind w:left="109"/>
            </w:pPr>
            <w:r>
              <w:rPr>
                <w:spacing w:val="-2"/>
              </w:rPr>
              <w:t>Advance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Construction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and</w:t>
            </w:r>
            <w:r w:rsidR="00C44CA1">
              <w:rPr>
                <w:spacing w:val="-2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</w:tr>
      <w:tr w:rsidR="00FA32DD">
        <w:trPr>
          <w:trHeight w:val="883"/>
        </w:trPr>
        <w:tc>
          <w:tcPr>
            <w:tcW w:w="1081" w:type="dxa"/>
            <w:tcBorders>
              <w:left w:val="nil"/>
              <w:bottom w:val="nil"/>
              <w:right w:val="nil"/>
            </w:tcBorders>
          </w:tcPr>
          <w:p w:rsidR="00FA32DD" w:rsidRDefault="00FA32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21" w:type="dxa"/>
            <w:tcBorders>
              <w:left w:val="nil"/>
              <w:bottom w:val="nil"/>
              <w:right w:val="nil"/>
            </w:tcBorders>
          </w:tcPr>
          <w:p w:rsidR="00FA32DD" w:rsidRDefault="00FA32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6074" w:type="dxa"/>
            <w:tcBorders>
              <w:left w:val="nil"/>
              <w:bottom w:val="nil"/>
              <w:right w:val="nil"/>
            </w:tcBorders>
          </w:tcPr>
          <w:p w:rsidR="00FA32DD" w:rsidRDefault="00FA32DD">
            <w:pPr>
              <w:pStyle w:val="TableParagraph"/>
              <w:spacing w:before="0"/>
              <w:ind w:left="0"/>
              <w:rPr>
                <w:b/>
              </w:rPr>
            </w:pPr>
          </w:p>
          <w:p w:rsidR="00FA32DD" w:rsidRDefault="00FA32DD">
            <w:pPr>
              <w:pStyle w:val="TableParagraph"/>
              <w:spacing w:before="2"/>
              <w:ind w:left="0"/>
              <w:rPr>
                <w:b/>
              </w:rPr>
            </w:pPr>
          </w:p>
          <w:p w:rsidR="00FA32DD" w:rsidRDefault="00FC5E5B">
            <w:pPr>
              <w:pStyle w:val="TableParagraph"/>
              <w:spacing w:before="0"/>
              <w:ind w:left="0" w:right="98"/>
              <w:jc w:val="right"/>
              <w:rPr>
                <w:b/>
              </w:rPr>
            </w:pPr>
            <w:r>
              <w:rPr>
                <w:b/>
              </w:rPr>
              <w:t>S</w:t>
            </w:r>
            <w:r w:rsidR="007A0369">
              <w:rPr>
                <w:b/>
              </w:rPr>
              <w:t>H</w:t>
            </w:r>
            <w:r>
              <w:rPr>
                <w:b/>
              </w:rPr>
              <w:t>IBASIS PANDA</w:t>
            </w:r>
          </w:p>
        </w:tc>
      </w:tr>
      <w:tr w:rsidR="00FA32DD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:rsidR="00FA32DD" w:rsidRDefault="00FA32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</w:tcPr>
          <w:p w:rsidR="00FA32DD" w:rsidRDefault="00FA32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6074" w:type="dxa"/>
            <w:tcBorders>
              <w:top w:val="nil"/>
              <w:left w:val="nil"/>
              <w:bottom w:val="nil"/>
              <w:right w:val="nil"/>
            </w:tcBorders>
          </w:tcPr>
          <w:p w:rsidR="00FA32DD" w:rsidRDefault="001F25E3">
            <w:pPr>
              <w:pStyle w:val="TableParagraph"/>
              <w:spacing w:before="35" w:line="245" w:lineRule="exact"/>
              <w:ind w:left="0" w:right="97"/>
              <w:jc w:val="right"/>
            </w:pPr>
            <w:r>
              <w:rPr>
                <w:spacing w:val="-2"/>
              </w:rPr>
              <w:t>FACULTYSIGNATURE</w:t>
            </w:r>
          </w:p>
        </w:tc>
      </w:tr>
    </w:tbl>
    <w:p w:rsidR="001F25E3" w:rsidRDefault="001F25E3"/>
    <w:sectPr w:rsidR="001F25E3" w:rsidSect="00FA32DD">
      <w:pgSz w:w="11910" w:h="16840"/>
      <w:pgMar w:top="1460" w:right="850" w:bottom="280" w:left="127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A32DD"/>
    <w:rsid w:val="0005493E"/>
    <w:rsid w:val="001F25E3"/>
    <w:rsid w:val="00447717"/>
    <w:rsid w:val="00583AC0"/>
    <w:rsid w:val="00660259"/>
    <w:rsid w:val="00676BED"/>
    <w:rsid w:val="006823EC"/>
    <w:rsid w:val="007814F0"/>
    <w:rsid w:val="007A0369"/>
    <w:rsid w:val="007B6547"/>
    <w:rsid w:val="007C0E19"/>
    <w:rsid w:val="008C36BE"/>
    <w:rsid w:val="0094738C"/>
    <w:rsid w:val="009A3444"/>
    <w:rsid w:val="009C3D78"/>
    <w:rsid w:val="00C44CA1"/>
    <w:rsid w:val="00D24A92"/>
    <w:rsid w:val="00D51E04"/>
    <w:rsid w:val="00F8591F"/>
    <w:rsid w:val="00F91EFF"/>
    <w:rsid w:val="00FA32DD"/>
    <w:rsid w:val="00FC5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A32DD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A32DD"/>
    <w:rPr>
      <w:b/>
      <w:bCs/>
    </w:rPr>
  </w:style>
  <w:style w:type="paragraph" w:styleId="ListParagraph">
    <w:name w:val="List Paragraph"/>
    <w:basedOn w:val="Normal"/>
    <w:uiPriority w:val="1"/>
    <w:qFormat/>
    <w:rsid w:val="00FA32DD"/>
  </w:style>
  <w:style w:type="paragraph" w:customStyle="1" w:styleId="TableParagraph">
    <w:name w:val="Table Paragraph"/>
    <w:basedOn w:val="Normal"/>
    <w:uiPriority w:val="1"/>
    <w:qFormat/>
    <w:rsid w:val="00FA32DD"/>
    <w:pPr>
      <w:spacing w:before="1"/>
      <w:ind w:left="11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incipalgpjajpur@yahoo.co.in" TargetMode="External"/><Relationship Id="rId5" Type="http://schemas.openxmlformats.org/officeDocument/2006/relationships/hyperlink" Target="http://www.gpjajpur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A3A55-1E76-43E4-8BAE-D652489EA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13</cp:revision>
  <dcterms:created xsi:type="dcterms:W3CDTF">2025-02-06T09:28:00Z</dcterms:created>
  <dcterms:modified xsi:type="dcterms:W3CDTF">2026-02-04T06:40:00Z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2025-02-06T00:00:00Z</vt:filetime>
  </property>
  <property fmtid="{D5CDD505-2E9C-101B-9397-08002B2CF9AE}" pid="5" name="Producer">
    <vt:lpwstr>www.ilovepdf.com</vt:lpwstr>
  </property>
</Properties>
</file>